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078" w:rsidRPr="00DC6788" w:rsidRDefault="00EA43A8" w:rsidP="005E7433">
      <w:pPr>
        <w:pStyle w:val="Heading1"/>
        <w:spacing w:before="0" w:line="240" w:lineRule="auto"/>
        <w:rPr>
          <w:rFonts w:asciiTheme="majorHAnsi" w:hAnsiTheme="majorHAnsi"/>
        </w:rPr>
      </w:pPr>
      <w:r w:rsidRPr="00DC6788">
        <w:rPr>
          <w:rFonts w:asciiTheme="majorHAnsi" w:hAnsiTheme="majorHAnsi"/>
        </w:rPr>
        <w:t>CSC570</w:t>
      </w:r>
      <w:r w:rsidR="00A8061B" w:rsidRPr="00DC6788">
        <w:rPr>
          <w:rFonts w:asciiTheme="majorHAnsi" w:hAnsiTheme="majorHAnsi"/>
        </w:rPr>
        <w:t xml:space="preserve"> NoSQL Databases</w:t>
      </w:r>
    </w:p>
    <w:p w:rsidR="00D85078" w:rsidRPr="00DC6788" w:rsidRDefault="00B776F3" w:rsidP="007137F5">
      <w:pPr>
        <w:pStyle w:val="Heading1"/>
        <w:spacing w:before="0" w:line="240" w:lineRule="auto"/>
        <w:rPr>
          <w:rFonts w:asciiTheme="majorHAnsi" w:hAnsiTheme="majorHAnsi"/>
        </w:rPr>
      </w:pPr>
      <w:r w:rsidRPr="00DC6788">
        <w:rPr>
          <w:rFonts w:asciiTheme="majorHAnsi" w:hAnsiTheme="majorHAnsi"/>
        </w:rPr>
        <w:t>Lab 2</w:t>
      </w:r>
      <w:r w:rsidR="00A8061B" w:rsidRPr="00DC6788">
        <w:rPr>
          <w:rFonts w:asciiTheme="majorHAnsi" w:hAnsiTheme="majorHAnsi"/>
        </w:rPr>
        <w:t xml:space="preserve">: </w:t>
      </w:r>
      <w:r w:rsidRPr="00DC6788">
        <w:rPr>
          <w:rFonts w:asciiTheme="majorHAnsi" w:hAnsiTheme="majorHAnsi"/>
        </w:rPr>
        <w:t>Key-Value Database / RIAK</w:t>
      </w:r>
    </w:p>
    <w:p w:rsidR="00D85078" w:rsidRPr="00DC6788" w:rsidRDefault="00B776F3" w:rsidP="005E7433">
      <w:pPr>
        <w:pStyle w:val="Heading2"/>
        <w:rPr>
          <w:rFonts w:asciiTheme="majorHAnsi" w:hAnsiTheme="majorHAnsi"/>
        </w:rPr>
      </w:pPr>
      <w:r w:rsidRPr="00DC6788">
        <w:rPr>
          <w:rFonts w:asciiTheme="majorHAnsi" w:hAnsiTheme="majorHAnsi"/>
        </w:rPr>
        <w:t>Key-Value</w:t>
      </w:r>
      <w:r w:rsidR="00A8061B" w:rsidRPr="00DC6788">
        <w:rPr>
          <w:rFonts w:asciiTheme="majorHAnsi" w:hAnsiTheme="majorHAnsi"/>
        </w:rPr>
        <w:t xml:space="preserve"> Databases</w:t>
      </w:r>
      <w:r w:rsidR="00D85078" w:rsidRPr="00DC6788">
        <w:rPr>
          <w:rFonts w:asciiTheme="majorHAnsi" w:hAnsiTheme="majorHAnsi"/>
        </w:rPr>
        <w:t>:</w:t>
      </w:r>
    </w:p>
    <w:p w:rsidR="000852C2" w:rsidRPr="00DC6788" w:rsidRDefault="00B776F3" w:rsidP="00B776F3">
      <w:pPr>
        <w:rPr>
          <w:rFonts w:asciiTheme="majorHAnsi" w:hAnsiTheme="majorHAnsi"/>
        </w:rPr>
      </w:pPr>
      <w:r w:rsidRPr="00DC6788">
        <w:rPr>
          <w:rFonts w:asciiTheme="majorHAnsi" w:hAnsiTheme="majorHAnsi"/>
        </w:rPr>
        <w:t>Key-Value Database is focused on speed so it is a great choice for datacenters like Amazon that must serve many requests with low latency. If every millisecond spent waiting is a potential customer loss, Key-Value is hard to beat.</w:t>
      </w:r>
    </w:p>
    <w:p w:rsidR="00D85078" w:rsidRPr="00DC6788" w:rsidRDefault="00D85078" w:rsidP="000852C2">
      <w:pPr>
        <w:pStyle w:val="Heading3"/>
        <w:rPr>
          <w:rFonts w:asciiTheme="majorHAnsi" w:hAnsiTheme="majorHAnsi"/>
        </w:rPr>
      </w:pPr>
      <w:r w:rsidRPr="00DC6788">
        <w:rPr>
          <w:rFonts w:asciiTheme="majorHAnsi" w:hAnsiTheme="majorHAnsi"/>
        </w:rPr>
        <w:t>Wh</w:t>
      </w:r>
      <w:r w:rsidR="00B776F3" w:rsidRPr="00DC6788">
        <w:rPr>
          <w:rFonts w:asciiTheme="majorHAnsi" w:hAnsiTheme="majorHAnsi"/>
        </w:rPr>
        <w:t>y RIAK</w:t>
      </w:r>
      <w:r w:rsidRPr="00DC6788">
        <w:rPr>
          <w:rFonts w:asciiTheme="majorHAnsi" w:hAnsiTheme="majorHAnsi"/>
        </w:rPr>
        <w:t>:</w:t>
      </w:r>
    </w:p>
    <w:p w:rsidR="00B776F3" w:rsidRPr="00DC6788" w:rsidRDefault="00B776F3" w:rsidP="00B776F3">
      <w:pPr>
        <w:rPr>
          <w:rFonts w:asciiTheme="majorHAnsi" w:hAnsiTheme="majorHAnsi"/>
        </w:rPr>
      </w:pPr>
      <w:r w:rsidRPr="00DC6788">
        <w:rPr>
          <w:rFonts w:asciiTheme="majorHAnsi" w:hAnsiTheme="majorHAnsi"/>
        </w:rPr>
        <w:t>Riak is a distributed key-value database where values can be anything—from plain text, JSON, or XML to images or video clips—all accessible through a simple HTTP interface. Whatever data you have, Riak can store it.</w:t>
      </w:r>
      <w:r w:rsidR="00636D27">
        <w:rPr>
          <w:rFonts w:asciiTheme="majorHAnsi" w:hAnsiTheme="majorHAnsi"/>
        </w:rPr>
        <w:t xml:space="preserve"> We’ll be using RIAK from Basho and, if you’d like more RIAK you can find it here: </w:t>
      </w:r>
      <w:r w:rsidR="00636D27" w:rsidRPr="00636D27">
        <w:rPr>
          <w:rFonts w:asciiTheme="majorHAnsi" w:hAnsiTheme="majorHAnsi"/>
        </w:rPr>
        <w:t>http://docs.basho.com/riak/latest/</w:t>
      </w:r>
    </w:p>
    <w:p w:rsidR="00B776F3" w:rsidRPr="00DC6788" w:rsidRDefault="00B776F3" w:rsidP="00B776F3">
      <w:pPr>
        <w:rPr>
          <w:rFonts w:asciiTheme="majorHAnsi" w:hAnsiTheme="majorHAnsi"/>
        </w:rPr>
      </w:pPr>
      <w:r w:rsidRPr="00DC6788">
        <w:rPr>
          <w:rFonts w:asciiTheme="majorHAnsi" w:hAnsiTheme="majorHAnsi"/>
        </w:rPr>
        <w:t>Riak is also fault-tolerant. Servers can go up or down at any moment with no single point of failure. Your cluster continues humming along as servers are added, removed, or (ideally not) crash. A failed node is not an emergency, The DB will continue to function with the remaining nodes. But this flexibility has some trade-offs. Riak lacks robust support for ad hoc queries, and key-value stores, by design, have trouble linking values together (in other words, they have no foreign keys).</w:t>
      </w:r>
    </w:p>
    <w:p w:rsidR="00B776F3" w:rsidRPr="00DC6788" w:rsidRDefault="00B776F3" w:rsidP="00E44889">
      <w:pPr>
        <w:rPr>
          <w:rFonts w:asciiTheme="majorHAnsi" w:hAnsiTheme="majorHAnsi"/>
        </w:rPr>
      </w:pPr>
      <w:r w:rsidRPr="00DC6788">
        <w:rPr>
          <w:rFonts w:asciiTheme="majorHAnsi" w:hAnsiTheme="majorHAnsi"/>
        </w:rPr>
        <w:t>You query via URLs, headers, and verbs, and Riak returns assets and standard HTTP response codes.</w:t>
      </w:r>
      <w:r w:rsidR="00E44889" w:rsidRPr="00DC6788">
        <w:rPr>
          <w:rFonts w:asciiTheme="majorHAnsi" w:hAnsiTheme="majorHAnsi"/>
        </w:rPr>
        <w:t xml:space="preserve"> In this lab, we’ll investigate how Riak stores and retrieves values and how distributed data is aggregated using Links. Then we’ll explore a data-retrieval concept used heavily in Big Data: </w:t>
      </w:r>
      <w:proofErr w:type="spellStart"/>
      <w:r w:rsidR="00E44889" w:rsidRPr="00DC6788">
        <w:rPr>
          <w:rFonts w:asciiTheme="majorHAnsi" w:hAnsiTheme="majorHAnsi"/>
        </w:rPr>
        <w:t>mapreduce</w:t>
      </w:r>
      <w:proofErr w:type="spellEnd"/>
      <w:r w:rsidR="00E44889" w:rsidRPr="00DC6788">
        <w:rPr>
          <w:rFonts w:asciiTheme="majorHAnsi" w:hAnsiTheme="majorHAnsi"/>
        </w:rPr>
        <w:t>. We will also examine how Riak clusters its servers and handles requests, even in the face of server failure. Finally, we’ll look at how Riak resolves conflict that arises from writing to distributed servers.</w:t>
      </w:r>
    </w:p>
    <w:p w:rsidR="00D55F3E" w:rsidRDefault="00D55F3E" w:rsidP="00D55F3E">
      <w:pPr>
        <w:pStyle w:val="Heading2"/>
      </w:pPr>
      <w:r>
        <w:t>Starting RIAK and Creating a Cluster:</w:t>
      </w:r>
    </w:p>
    <w:p w:rsidR="00D55F3E" w:rsidRDefault="00D55F3E" w:rsidP="00D55F3E">
      <w:r>
        <w:t xml:space="preserve">Power on your RIAK VM, logon to the student account (password is: p@ssw0rd) and open a terminal window. </w:t>
      </w:r>
    </w:p>
    <w:p w:rsidR="00DD4498" w:rsidRDefault="00D55F3E" w:rsidP="00D55F3E">
      <w:r>
        <w:t>Change directory to your RIAK</w:t>
      </w:r>
      <w:r w:rsidR="00DD4498">
        <w:t xml:space="preserve"> developer</w:t>
      </w:r>
      <w:r>
        <w:t xml:space="preserve"> installation</w:t>
      </w:r>
      <w:r w:rsidR="00DD4498">
        <w:t xml:space="preserve"> directory</w:t>
      </w:r>
      <w:r>
        <w:t>:</w:t>
      </w:r>
      <w:r w:rsidRPr="00D55F3E">
        <w:rPr>
          <w:noProof/>
        </w:rPr>
        <w:t xml:space="preserve"> </w:t>
      </w:r>
      <w:r w:rsidR="003D168D">
        <w:rPr>
          <w:noProof/>
        </w:rPr>
        <w:t>$ cd riak-1.2.1</w:t>
      </w:r>
      <w:r w:rsidR="00DD4498">
        <w:rPr>
          <w:noProof/>
        </w:rPr>
        <w:t>/dev</w:t>
      </w:r>
      <w:r w:rsidR="00DD4498">
        <w:rPr>
          <w:noProof/>
        </w:rPr>
        <w:drawing>
          <wp:inline distT="0" distB="0" distL="0" distR="0">
            <wp:extent cx="4505325" cy="371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05325" cy="371475"/>
                    </a:xfrm>
                    <a:prstGeom prst="rect">
                      <a:avLst/>
                    </a:prstGeom>
                    <a:noFill/>
                    <a:ln>
                      <a:noFill/>
                    </a:ln>
                  </pic:spPr>
                </pic:pic>
              </a:graphicData>
            </a:graphic>
          </wp:inline>
        </w:drawing>
      </w:r>
    </w:p>
    <w:p w:rsidR="001D4966" w:rsidRDefault="00D55F3E" w:rsidP="00D55F3E">
      <w:r>
        <w:t xml:space="preserve">The installation of RIAK includes some example servers that we will be using to create our lab cluster. </w:t>
      </w:r>
      <w:r w:rsidR="001D4966">
        <w:t>These servers will all run on your local machine (</w:t>
      </w:r>
      <w:proofErr w:type="spellStart"/>
      <w:r w:rsidR="001D4966">
        <w:t>LocalHost</w:t>
      </w:r>
      <w:proofErr w:type="spellEnd"/>
      <w:r w:rsidR="001D4966">
        <w:t xml:space="preserve"> IP 127.0.0.1). If you had distributed servers, separate machines running across a network, you would use the machine’s public IP to cluster the nodes. </w:t>
      </w:r>
    </w:p>
    <w:p w:rsidR="000A7B7C" w:rsidRDefault="000A7B7C" w:rsidP="00D55F3E">
      <w:r>
        <w:t>Displaying the contents of the /dev directory should show 4 node directories and an image file:</w:t>
      </w:r>
      <w:r>
        <w:rPr>
          <w:noProof/>
        </w:rPr>
        <w:drawing>
          <wp:inline distT="0" distB="0" distL="0" distR="0">
            <wp:extent cx="4257675" cy="50825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05884" cy="514010"/>
                    </a:xfrm>
                    <a:prstGeom prst="rect">
                      <a:avLst/>
                    </a:prstGeom>
                    <a:noFill/>
                    <a:ln>
                      <a:noFill/>
                    </a:ln>
                  </pic:spPr>
                </pic:pic>
              </a:graphicData>
            </a:graphic>
          </wp:inline>
        </w:drawing>
      </w:r>
    </w:p>
    <w:p w:rsidR="000A7B7C" w:rsidRDefault="000A7B7C" w:rsidP="00D55F3E">
      <w:r w:rsidRPr="000A7B7C">
        <w:lastRenderedPageBreak/>
        <w:t>Each of these directories is a complete, self-contained package containing a Riak node. We need to start each node individuall</w:t>
      </w:r>
      <w:r>
        <w:t>y using the start command in its /bin directory. For example, let’s start node dev1 with: $ dev1/bin riak start:</w:t>
      </w:r>
    </w:p>
    <w:p w:rsidR="000A7B7C" w:rsidRDefault="000A7B7C" w:rsidP="00D55F3E">
      <w:r>
        <w:rPr>
          <w:noProof/>
        </w:rPr>
        <w:drawing>
          <wp:inline distT="0" distB="0" distL="0" distR="0">
            <wp:extent cx="5057775" cy="3080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7587" cy="318956"/>
                    </a:xfrm>
                    <a:prstGeom prst="rect">
                      <a:avLst/>
                    </a:prstGeom>
                    <a:noFill/>
                    <a:ln>
                      <a:noFill/>
                    </a:ln>
                  </pic:spPr>
                </pic:pic>
              </a:graphicData>
            </a:graphic>
          </wp:inline>
        </w:drawing>
      </w:r>
    </w:p>
    <w:p w:rsidR="003D168D" w:rsidRDefault="000A7B7C" w:rsidP="00D55F3E">
      <w:r>
        <w:t>Now start the other three</w:t>
      </w:r>
      <w:r w:rsidR="00DD4498">
        <w:t>:</w:t>
      </w:r>
      <w:r>
        <w:rPr>
          <w:noProof/>
        </w:rPr>
        <w:drawing>
          <wp:inline distT="0" distB="0" distL="0" distR="0">
            <wp:extent cx="5495925" cy="72222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7904" cy="726423"/>
                    </a:xfrm>
                    <a:prstGeom prst="rect">
                      <a:avLst/>
                    </a:prstGeom>
                    <a:noFill/>
                    <a:ln>
                      <a:noFill/>
                    </a:ln>
                  </pic:spPr>
                </pic:pic>
              </a:graphicData>
            </a:graphic>
          </wp:inline>
        </w:drawing>
      </w:r>
    </w:p>
    <w:p w:rsidR="002611CC" w:rsidRDefault="002611CC" w:rsidP="002611CC">
      <w:r>
        <w:t xml:space="preserve"> </w:t>
      </w:r>
      <w:r w:rsidR="000A7B7C">
        <w:t>You now have four</w:t>
      </w:r>
      <w:r>
        <w:t xml:space="preserve"> servers</w:t>
      </w:r>
      <w:r w:rsidRPr="002611CC">
        <w:t xml:space="preserve"> </w:t>
      </w:r>
      <w:r>
        <w:t>(</w:t>
      </w:r>
      <w:r w:rsidRPr="002611CC">
        <w:t>nodes</w:t>
      </w:r>
      <w:r>
        <w:t xml:space="preserve">) up and running but </w:t>
      </w:r>
      <w:r w:rsidRPr="002611CC">
        <w:t xml:space="preserve">they are not yet connected to one another, i.e. they </w:t>
      </w:r>
      <w:r>
        <w:t xml:space="preserve">are not members of </w:t>
      </w:r>
      <w:r w:rsidRPr="002611CC">
        <w:t xml:space="preserve">a Riak cluster. The next step is to join the nodes together into a cohesive unity. You can do this using the riak-admin command interface. The riak-admin script, like the riak script used above, is found in the </w:t>
      </w:r>
      <w:r>
        <w:t>/</w:t>
      </w:r>
      <w:r w:rsidRPr="002611CC">
        <w:t>bin directory of each Riak node.</w:t>
      </w:r>
      <w:r>
        <w:t xml:space="preserve"> To create a cluster, we need to join the nodes using each server’s riak-admin command named join and point them to any other cluster node.</w:t>
      </w:r>
    </w:p>
    <w:p w:rsidR="002611CC" w:rsidRDefault="002611CC" w:rsidP="002611CC">
      <w:r>
        <w:t>Let’s join node dev2 to node dev1:</w:t>
      </w:r>
    </w:p>
    <w:p w:rsidR="002611CC" w:rsidRDefault="000A7B7C" w:rsidP="002611CC">
      <w:r>
        <w:t>$ dev2/bin/riak-admin cluster</w:t>
      </w:r>
      <w:r w:rsidR="002611CC" w:rsidRPr="002611CC">
        <w:t xml:space="preserve"> dev1@127.0.0.1</w:t>
      </w:r>
      <w:r w:rsidR="009362F2">
        <w:rPr>
          <w:noProof/>
        </w:rPr>
        <w:drawing>
          <wp:inline distT="0" distB="0" distL="0" distR="0">
            <wp:extent cx="5305425" cy="561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48" cy="564178"/>
                    </a:xfrm>
                    <a:prstGeom prst="rect">
                      <a:avLst/>
                    </a:prstGeom>
                    <a:noFill/>
                    <a:ln>
                      <a:noFill/>
                    </a:ln>
                  </pic:spPr>
                </pic:pic>
              </a:graphicData>
            </a:graphic>
          </wp:inline>
        </w:drawing>
      </w:r>
    </w:p>
    <w:p w:rsidR="000A7B7C" w:rsidRDefault="000A7B7C" w:rsidP="002611CC">
      <w:r w:rsidRPr="000A7B7C">
        <w:t>If the response states that the cluster join is successfully staged, everything went well. We'll get into staging below, but we still have three running nodes that have not yet been joined, so let's join those as well:</w:t>
      </w:r>
    </w:p>
    <w:p w:rsidR="00551516" w:rsidRDefault="00551516" w:rsidP="00551516">
      <w:pPr>
        <w:spacing w:after="0"/>
      </w:pPr>
      <w:r>
        <w:t>$ dev3/bin/riak-admin cluster join dev1@127.0.0.1</w:t>
      </w:r>
    </w:p>
    <w:p w:rsidR="00551516" w:rsidRDefault="00551516" w:rsidP="00551516">
      <w:pPr>
        <w:spacing w:after="0"/>
      </w:pPr>
      <w:r>
        <w:t>$ dev4/bin/riak-admin cluster join dev1@127.0.0.1</w:t>
      </w:r>
    </w:p>
    <w:p w:rsidR="00551516" w:rsidRDefault="00551516" w:rsidP="00551516">
      <w:pPr>
        <w:spacing w:after="0"/>
      </w:pPr>
    </w:p>
    <w:p w:rsidR="002611CC" w:rsidRDefault="002611CC" w:rsidP="002611CC">
      <w:r>
        <w:t xml:space="preserve">It doesn’t really matter which servers we point them at—in Riak, all nodes are equal. Now that dev1 and dev2 are in a cluster, we can point dev3 </w:t>
      </w:r>
      <w:r w:rsidR="00DD4498">
        <w:t xml:space="preserve">and dev4 </w:t>
      </w:r>
      <w:r>
        <w:t>at either one.</w:t>
      </w:r>
    </w:p>
    <w:p w:rsidR="002611CC" w:rsidRDefault="009362F2" w:rsidP="002611CC">
      <w:r>
        <w:t>Once two or more</w:t>
      </w:r>
      <w:r w:rsidR="002611CC" w:rsidRPr="002611CC">
        <w:t xml:space="preserve"> nodes have been joined, they will share all the information necessary to join all of the nodes into a unity. Thus, if dev1 is</w:t>
      </w:r>
      <w:r w:rsidR="002611CC">
        <w:t xml:space="preserve"> joined to dev2 and also to dev3, dev2 and dev3</w:t>
      </w:r>
      <w:r w:rsidR="002611CC" w:rsidRPr="002611CC">
        <w:t xml:space="preserve"> will be able to communicate with one another.</w:t>
      </w:r>
    </w:p>
    <w:p w:rsidR="006D7171" w:rsidRDefault="006D7171" w:rsidP="002611CC">
      <w:r w:rsidRPr="006D7171">
        <w:t>At this point, the nodes have not yet been actually joined. Instead, the join operations have been staged and are ready to be committed. To make those joins take effect, you first must rev</w:t>
      </w:r>
      <w:r>
        <w:t xml:space="preserve">iew the planned cluster changes by </w:t>
      </w:r>
      <w:r w:rsidR="009362F2">
        <w:t>issuing</w:t>
      </w:r>
      <w:r>
        <w:t xml:space="preserve"> a cluster plan command: $ dev1/bin/riak-admin clust</w:t>
      </w:r>
      <w:r w:rsidR="009362F2">
        <w:t>er plan</w:t>
      </w:r>
    </w:p>
    <w:p w:rsidR="006D7171" w:rsidRDefault="006D7171" w:rsidP="006D7171">
      <w:r w:rsidRPr="006D7171">
        <w:t>The plan command will print out a synopsis of what changes will be made to the cluster on commit and how the cluster will look after the changes are complete. The output should look like this:</w:t>
      </w:r>
    </w:p>
    <w:p w:rsidR="001D4966" w:rsidRPr="006D7171" w:rsidRDefault="001D4966" w:rsidP="006D7171">
      <w:r>
        <w:rPr>
          <w:noProof/>
        </w:rPr>
        <w:lastRenderedPageBreak/>
        <w:drawing>
          <wp:inline distT="0" distB="0" distL="0" distR="0">
            <wp:extent cx="5664370" cy="4057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3557" cy="4085722"/>
                    </a:xfrm>
                    <a:prstGeom prst="rect">
                      <a:avLst/>
                    </a:prstGeom>
                    <a:noFill/>
                    <a:ln>
                      <a:noFill/>
                    </a:ln>
                  </pic:spPr>
                </pic:pic>
              </a:graphicData>
            </a:graphic>
          </wp:inline>
        </w:drawing>
      </w:r>
    </w:p>
    <w:p w:rsidR="006D7171" w:rsidRDefault="006D7171" w:rsidP="002611CC">
      <w:r>
        <w:t xml:space="preserve">If your plan looks good, you can then commit the changes that you staged: </w:t>
      </w:r>
    </w:p>
    <w:p w:rsidR="006D7171" w:rsidRDefault="006D7171" w:rsidP="002611CC">
      <w:r>
        <w:t>$ dev2/bin/riak-admin cluster commit</w:t>
      </w:r>
    </w:p>
    <w:p w:rsidR="001D4966" w:rsidRDefault="006D7171" w:rsidP="002611CC">
      <w:r>
        <w:t>NOTE: All changes to a cluster can be committed from any node.</w:t>
      </w:r>
      <w:r w:rsidR="001D4966">
        <w:rPr>
          <w:noProof/>
        </w:rPr>
        <w:drawing>
          <wp:inline distT="0" distB="0" distL="0" distR="0">
            <wp:extent cx="5943600" cy="60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rsidR="003D168D" w:rsidRDefault="006D7171" w:rsidP="002611CC">
      <w:r>
        <w:t>To test our cluster, we can now issue a status command: $ dev1/bin/riak-admin member-status</w:t>
      </w:r>
    </w:p>
    <w:p w:rsidR="001D4966" w:rsidRDefault="001D4966" w:rsidP="002611CC">
      <w:r>
        <w:t>You should see your four-node cluster valid and equally sharing the workload:</w:t>
      </w:r>
      <w:r>
        <w:rPr>
          <w:noProof/>
        </w:rPr>
        <w:drawing>
          <wp:inline distT="0" distB="0" distL="0" distR="0">
            <wp:extent cx="5934075" cy="1762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rsidR="001D4966" w:rsidRDefault="001D4966" w:rsidP="002611CC">
      <w:r>
        <w:lastRenderedPageBreak/>
        <w:t>If you were on a distributed cluster and managing the cluster remotely, you could use your local browser to verify the health of your servers by checking their stats. Do this by opening a browser window and entering the IP address or URL of you</w:t>
      </w:r>
      <w:r w:rsidR="00FC6D68">
        <w:t xml:space="preserve">r cluster, followed by the admin port number, 8091, and the status page /stats: </w:t>
      </w:r>
      <w:hyperlink r:id="rId13" w:history="1">
        <w:r w:rsidR="00FC6D68" w:rsidRPr="008D01F5">
          <w:rPr>
            <w:rStyle w:val="Hyperlink"/>
          </w:rPr>
          <w:t>http://localhost:8091/stats</w:t>
        </w:r>
      </w:hyperlink>
    </w:p>
    <w:p w:rsidR="00FC6D68" w:rsidRDefault="00FC6D68" w:rsidP="002611CC">
      <w:r>
        <w:t xml:space="preserve">It should display </w:t>
      </w:r>
      <w:r w:rsidRPr="00FC6D68">
        <w:t>lots of informat</w:t>
      </w:r>
      <w:r>
        <w:t>ion about the cluster and should</w:t>
      </w:r>
      <w:r w:rsidRPr="00FC6D68">
        <w:t xml:space="preserve"> look something like this</w:t>
      </w:r>
    </w:p>
    <w:p w:rsidR="00FC6D68" w:rsidRDefault="00FC6D68" w:rsidP="00FC6D68">
      <w:pPr>
        <w:pStyle w:val="Heading2"/>
      </w:pPr>
      <w:r>
        <w:rPr>
          <w:noProof/>
        </w:rPr>
        <w:drawing>
          <wp:inline distT="0" distB="0" distL="0" distR="0">
            <wp:extent cx="4069376" cy="30194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5914" cy="3024276"/>
                    </a:xfrm>
                    <a:prstGeom prst="rect">
                      <a:avLst/>
                    </a:prstGeom>
                    <a:noFill/>
                    <a:ln>
                      <a:noFill/>
                    </a:ln>
                  </pic:spPr>
                </pic:pic>
              </a:graphicData>
            </a:graphic>
          </wp:inline>
        </w:drawing>
      </w:r>
    </w:p>
    <w:p w:rsidR="00E154EA" w:rsidRDefault="00E154EA" w:rsidP="00FC6D68">
      <w:pPr>
        <w:pStyle w:val="Heading2"/>
      </w:pPr>
    </w:p>
    <w:p w:rsidR="00FC6D68" w:rsidRDefault="00FC6D68" w:rsidP="00FC6D68">
      <w:pPr>
        <w:pStyle w:val="Heading2"/>
      </w:pPr>
      <w:r>
        <w:t>RIAK CRUD</w:t>
      </w:r>
    </w:p>
    <w:p w:rsidR="00FC6D68" w:rsidRDefault="00FC6D68" w:rsidP="00E154EA">
      <w:r>
        <w:t xml:space="preserve">Now, let’s begin interacting with our cluster using a REST interface. RIAK supports a large </w:t>
      </w:r>
      <w:r w:rsidR="00E154EA">
        <w:t xml:space="preserve">number of client languages: Its official distribution maintains </w:t>
      </w:r>
      <w:r w:rsidR="00E154EA" w:rsidRPr="00E154EA">
        <w:t>client libraries for Java, Ruby, Python, .NET, Erlang, and PHP.</w:t>
      </w:r>
      <w:r w:rsidR="00E154EA">
        <w:t xml:space="preserve"> Since the goal of our lab is to inve</w:t>
      </w:r>
      <w:r w:rsidR="00DF5FAF">
        <w:t xml:space="preserve">stigate RIAK, not to teach </w:t>
      </w:r>
      <w:r w:rsidR="00E154EA">
        <w:t>new programming languages, we are going to try to avoid using them where possible. Riak supplies an HTTP REST interface, so we’re going to interact with</w:t>
      </w:r>
      <w:r w:rsidR="00DF5FAF">
        <w:t xml:space="preserve"> </w:t>
      </w:r>
      <w:r w:rsidR="00E154EA">
        <w:t xml:space="preserve">it via the URL tool </w:t>
      </w:r>
      <w:proofErr w:type="spellStart"/>
      <w:r w:rsidR="00E154EA">
        <w:t>cURL</w:t>
      </w:r>
      <w:proofErr w:type="spellEnd"/>
      <w:r w:rsidR="00E154EA">
        <w:t xml:space="preserve">. In industry, you would use a driver in your language of choice. Using </w:t>
      </w:r>
      <w:proofErr w:type="spellStart"/>
      <w:r w:rsidR="00E154EA">
        <w:t>cURL</w:t>
      </w:r>
      <w:proofErr w:type="spellEnd"/>
      <w:r w:rsidR="00E154EA">
        <w:t xml:space="preserve"> allows us to look at the underlying RIAK API without having to install a language driver or client language.</w:t>
      </w:r>
    </w:p>
    <w:p w:rsidR="00FC6D68" w:rsidRDefault="00FC6D68" w:rsidP="00FC6D68">
      <w:pPr>
        <w:pStyle w:val="Heading4"/>
      </w:pPr>
      <w:r>
        <w:t xml:space="preserve">REST and </w:t>
      </w:r>
      <w:proofErr w:type="spellStart"/>
      <w:r>
        <w:t>cURLs</w:t>
      </w:r>
      <w:proofErr w:type="spellEnd"/>
    </w:p>
    <w:p w:rsidR="00E154EA" w:rsidRDefault="00E154EA" w:rsidP="00E154EA">
      <w:r>
        <w:t xml:space="preserve">REST stands for </w:t>
      </w:r>
      <w:proofErr w:type="spellStart"/>
      <w:r>
        <w:t>REpresentational</w:t>
      </w:r>
      <w:proofErr w:type="spellEnd"/>
      <w:r>
        <w:t xml:space="preserve"> State Transfer. It has become the de facto architecture of web applications (so it’s worth knowing). REST is a guideline for mapping resources to URLs and interacting with them using CRUD verbs: POST (Create), GET (Read), PUT (Update), and DELETE (Delete).</w:t>
      </w:r>
    </w:p>
    <w:p w:rsidR="00E154EA" w:rsidRDefault="00E154EA" w:rsidP="00E154EA">
      <w:r>
        <w:t xml:space="preserve">The HTTP client program </w:t>
      </w:r>
      <w:proofErr w:type="spellStart"/>
      <w:r>
        <w:t>cURL</w:t>
      </w:r>
      <w:proofErr w:type="spellEnd"/>
      <w:r>
        <w:t xml:space="preserve"> has been installed for you and we will use it as our REST interface, because it’s easy to specify verbs (like GET and PUT) and HTTP header information (like Content-Type). With the curl command, we speak directly to the Riak server’s HTTP REST interface.</w:t>
      </w:r>
    </w:p>
    <w:p w:rsidR="00636D27" w:rsidRDefault="00636D27" w:rsidP="00E154EA">
      <w:r w:rsidRPr="00636D27">
        <w:lastRenderedPageBreak/>
        <w:t>You can validate the curl command wo</w:t>
      </w:r>
      <w:r>
        <w:t xml:space="preserve">rks with Riak by pinging a node: $ curl </w:t>
      </w:r>
      <w:r w:rsidR="0051218F" w:rsidRPr="00DF5FAF">
        <w:t>http://localhost:8091/ping</w:t>
      </w:r>
      <w:r w:rsidR="0051218F" w:rsidRPr="00DF5FAF">
        <w:rPr>
          <w:noProof/>
        </w:rPr>
        <w:drawing>
          <wp:inline distT="0" distB="0" distL="0" distR="0" wp14:anchorId="6BE32FC2" wp14:editId="05AC119A">
            <wp:extent cx="5943600" cy="428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51218F" w:rsidRDefault="0051218F" w:rsidP="00E154EA">
      <w:r w:rsidRPr="0051218F">
        <w:t xml:space="preserve">Let’s issue a bad query. -I tells </w:t>
      </w:r>
      <w:proofErr w:type="spellStart"/>
      <w:r w:rsidRPr="0051218F">
        <w:t>cURL</w:t>
      </w:r>
      <w:proofErr w:type="spellEnd"/>
      <w:r w:rsidRPr="0051218F">
        <w:t xml:space="preserve"> that we want only the header response.</w:t>
      </w:r>
    </w:p>
    <w:p w:rsidR="0051218F" w:rsidRDefault="0051218F" w:rsidP="00E154EA">
      <w:r>
        <w:t xml:space="preserve"> $ curl –I </w:t>
      </w:r>
      <w:r w:rsidRPr="00DF5FAF">
        <w:t>http://localhost:8091/riak/no_bucket/_no_key</w:t>
      </w:r>
      <w:r w:rsidRPr="00DF5FAF">
        <w:rPr>
          <w:noProof/>
        </w:rPr>
        <w:drawing>
          <wp:inline distT="0" distB="0" distL="0" distR="0" wp14:anchorId="72ED9DA9" wp14:editId="20C65B8D">
            <wp:extent cx="5032096" cy="100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2412" cy="1011720"/>
                    </a:xfrm>
                    <a:prstGeom prst="rect">
                      <a:avLst/>
                    </a:prstGeom>
                    <a:noFill/>
                    <a:ln>
                      <a:noFill/>
                    </a:ln>
                  </pic:spPr>
                </pic:pic>
              </a:graphicData>
            </a:graphic>
          </wp:inline>
        </w:drawing>
      </w:r>
    </w:p>
    <w:p w:rsidR="0051218F" w:rsidRDefault="0051218F" w:rsidP="0051218F">
      <w:r>
        <w:t xml:space="preserve">Since Riak is designed to use HTTP URLs and actions, it uses HTTP headers and error codes. The 404 response means the same as a 404 when you encounter a missing web page: </w:t>
      </w:r>
      <w:r w:rsidR="00465899">
        <w:t>“</w:t>
      </w:r>
      <w:r>
        <w:t xml:space="preserve">nothing </w:t>
      </w:r>
      <w:r w:rsidR="00465899">
        <w:t>found”</w:t>
      </w:r>
      <w:r>
        <w:t>.</w:t>
      </w:r>
    </w:p>
    <w:p w:rsidR="00465899" w:rsidRDefault="00465899" w:rsidP="00465899">
      <w:pPr>
        <w:pStyle w:val="Heading4"/>
      </w:pPr>
      <w:r>
        <w:t>The PUT instruction</w:t>
      </w:r>
    </w:p>
    <w:p w:rsidR="00465899" w:rsidRDefault="00465899" w:rsidP="00465899">
      <w:r>
        <w:t xml:space="preserve">The -X PUT parameter tells </w:t>
      </w:r>
      <w:proofErr w:type="spellStart"/>
      <w:r>
        <w:t>cURL</w:t>
      </w:r>
      <w:proofErr w:type="spellEnd"/>
      <w:r>
        <w:t xml:space="preserve"> that we want to perform an HTTP PUT action to store and retrieve on an explicit key. The -H attribute sets the following text as HTTP header information. In this case, we set the MIME content type to HTML. Everything passed to -d (also known as the body data) is what Riak will add as a new value.</w:t>
      </w:r>
    </w:p>
    <w:p w:rsidR="00465899" w:rsidRDefault="00465899" w:rsidP="00465899">
      <w:pPr>
        <w:spacing w:after="0"/>
      </w:pPr>
      <w:r>
        <w:t>$ curl -v -X PUT http://localhost:8091/riak/favs/db \</w:t>
      </w:r>
    </w:p>
    <w:p w:rsidR="00465899" w:rsidRDefault="00465899" w:rsidP="00465899">
      <w:pPr>
        <w:spacing w:after="0"/>
      </w:pPr>
      <w:r>
        <w:t>-H "Content-Type: text/html" \</w:t>
      </w:r>
    </w:p>
    <w:p w:rsidR="00465899" w:rsidRDefault="00465899" w:rsidP="00465899">
      <w:pPr>
        <w:spacing w:after="0"/>
      </w:pPr>
      <w:r>
        <w:t>-d "&lt;html&gt;</w:t>
      </w:r>
      <w:r w:rsidR="00DF5FAF">
        <w:t xml:space="preserve">&lt;body&gt;&lt;h1&gt;Fun Using </w:t>
      </w:r>
      <w:r>
        <w:t>RIAK</w:t>
      </w:r>
      <w:r w:rsidR="00DF5FAF">
        <w:t xml:space="preserve">! </w:t>
      </w:r>
      <w:r>
        <w:t>&lt;/h1&gt;&lt;/body&gt;&lt;/html&gt;"</w:t>
      </w:r>
      <w:r>
        <w:rPr>
          <w:noProof/>
        </w:rPr>
        <w:drawing>
          <wp:inline distT="0" distB="0" distL="0" distR="0">
            <wp:extent cx="5229225" cy="316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397" cy="3184769"/>
                    </a:xfrm>
                    <a:prstGeom prst="rect">
                      <a:avLst/>
                    </a:prstGeom>
                    <a:noFill/>
                    <a:ln>
                      <a:noFill/>
                    </a:ln>
                  </pic:spPr>
                </pic:pic>
              </a:graphicData>
            </a:graphic>
          </wp:inline>
        </w:drawing>
      </w:r>
    </w:p>
    <w:p w:rsidR="00465899" w:rsidRDefault="00465899" w:rsidP="00465899">
      <w:pPr>
        <w:spacing w:after="0"/>
      </w:pPr>
    </w:p>
    <w:p w:rsidR="00465899" w:rsidRDefault="00465899" w:rsidP="00465899">
      <w:r>
        <w:lastRenderedPageBreak/>
        <w:t>If you navigate to http://localhost:8091/riak/favs/db in a browser to see the message you stored.</w:t>
      </w:r>
      <w:r>
        <w:rPr>
          <w:noProof/>
        </w:rPr>
        <w:drawing>
          <wp:inline distT="0" distB="0" distL="0" distR="0">
            <wp:extent cx="2786461" cy="2076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0817" cy="2087148"/>
                    </a:xfrm>
                    <a:prstGeom prst="rect">
                      <a:avLst/>
                    </a:prstGeom>
                    <a:noFill/>
                    <a:ln>
                      <a:noFill/>
                    </a:ln>
                  </pic:spPr>
                </pic:pic>
              </a:graphicData>
            </a:graphic>
          </wp:inline>
        </w:drawing>
      </w:r>
    </w:p>
    <w:p w:rsidR="0091488D" w:rsidRDefault="0091488D" w:rsidP="0091488D">
      <w:r>
        <w:t>Riak is a key-value store, so it expects you to pass in a key to retrieve a value. Riak breaks up classes of keys into buckets to avoid key collisions—for example, a key for java the language will not collide with java the drink.</w:t>
      </w:r>
    </w:p>
    <w:p w:rsidR="0091488D" w:rsidRDefault="0091488D" w:rsidP="0091488D">
      <w:r>
        <w:t>We’re going to create a system to keep track of video games in a game collection. We’ll start by creating a bucket of video games that contain each title’s details (genre, platform).</w:t>
      </w:r>
    </w:p>
    <w:p w:rsidR="0091488D" w:rsidRDefault="0091488D" w:rsidP="0091488D">
      <w:r>
        <w:t>The URL follows this pattern:</w:t>
      </w:r>
    </w:p>
    <w:p w:rsidR="0091488D" w:rsidRDefault="0091488D" w:rsidP="0091488D">
      <w:r>
        <w:t>http://SERVER:PORT/riak/BUCKET/KEY</w:t>
      </w:r>
    </w:p>
    <w:p w:rsidR="0091488D" w:rsidRDefault="0091488D" w:rsidP="0091488D">
      <w:r>
        <w:t>A straightforward way of populating a Riak bucket is to know your key in advance. We’ll first add FIFA2016 and give it the key fifa2016 with the value {"genre</w:t>
      </w:r>
      <w:proofErr w:type="gramStart"/>
      <w:r>
        <w:t>" :</w:t>
      </w:r>
      <w:proofErr w:type="gramEnd"/>
      <w:r>
        <w:t xml:space="preserve"> "sport", "platform" : "PS4"}. You don’t need to explicitly create a bucket—putting a first value into a bucket name will create that bucket.</w:t>
      </w:r>
    </w:p>
    <w:p w:rsidR="0091488D" w:rsidRDefault="0091488D" w:rsidP="0091488D">
      <w:pPr>
        <w:spacing w:after="0"/>
      </w:pPr>
      <w:r>
        <w:t>$ curl -v -X PUT http://localhost:8091/riak/games/fifa2016 \</w:t>
      </w:r>
    </w:p>
    <w:p w:rsidR="0091488D" w:rsidRDefault="0091488D" w:rsidP="0091488D">
      <w:pPr>
        <w:spacing w:after="0"/>
      </w:pPr>
      <w:r>
        <w:t>-H "Content-Type: application/</w:t>
      </w:r>
      <w:proofErr w:type="spellStart"/>
      <w:r>
        <w:t>json</w:t>
      </w:r>
      <w:proofErr w:type="spellEnd"/>
      <w:r>
        <w:t>" \</w:t>
      </w:r>
    </w:p>
    <w:p w:rsidR="0091488D" w:rsidRDefault="0091488D" w:rsidP="0091488D">
      <w:pPr>
        <w:spacing w:after="0"/>
      </w:pPr>
      <w:r>
        <w:t>-d '{"genre</w:t>
      </w:r>
      <w:proofErr w:type="gramStart"/>
      <w:r>
        <w:t>" :</w:t>
      </w:r>
      <w:proofErr w:type="gramEnd"/>
      <w:r>
        <w:t xml:space="preserve"> "sport", "platform" : "PS4"}'</w:t>
      </w:r>
    </w:p>
    <w:p w:rsidR="0091488D" w:rsidRDefault="0091488D" w:rsidP="0091488D">
      <w:pPr>
        <w:spacing w:after="0"/>
      </w:pPr>
    </w:p>
    <w:p w:rsidR="003B4AE3" w:rsidRDefault="0091488D" w:rsidP="0091488D">
      <w:pPr>
        <w:rPr>
          <w:noProof/>
        </w:rPr>
      </w:pPr>
      <w:r>
        <w:t xml:space="preserve">The -v (verbose) attribute in the curl command outputs </w:t>
      </w:r>
      <w:r w:rsidR="003B4AE3">
        <w:t>a complete header line, including the &gt;HTTP/1.1 204 No Content, meaning the</w:t>
      </w:r>
      <w:r w:rsidR="003B4AE3" w:rsidRPr="003B4AE3">
        <w:t xml:space="preserve"> server has fulfilled the request but does no</w:t>
      </w:r>
      <w:r w:rsidR="003B4AE3">
        <w:t>t need to return an entity-body.</w:t>
      </w:r>
      <w:r w:rsidR="003B4AE3" w:rsidRPr="003B4AE3">
        <w:rPr>
          <w:noProof/>
        </w:rPr>
        <w:t xml:space="preserve"> </w:t>
      </w:r>
    </w:p>
    <w:p w:rsidR="0091488D" w:rsidRDefault="003B4AE3" w:rsidP="0091488D">
      <w:r>
        <w:rPr>
          <w:noProof/>
        </w:rPr>
        <w:drawing>
          <wp:inline distT="0" distB="0" distL="0" distR="0" wp14:anchorId="13B8C415" wp14:editId="32471D11">
            <wp:extent cx="2573520" cy="160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5251" cy="1619930"/>
                    </a:xfrm>
                    <a:prstGeom prst="rect">
                      <a:avLst/>
                    </a:prstGeom>
                    <a:noFill/>
                    <a:ln>
                      <a:noFill/>
                    </a:ln>
                  </pic:spPr>
                </pic:pic>
              </a:graphicData>
            </a:graphic>
          </wp:inline>
        </w:drawing>
      </w:r>
    </w:p>
    <w:p w:rsidR="003B4AE3" w:rsidRDefault="003B4AE3" w:rsidP="003B4AE3">
      <w:r>
        <w:lastRenderedPageBreak/>
        <w:t>We can view the list of buckets that have been created by entering</w:t>
      </w:r>
    </w:p>
    <w:p w:rsidR="003B4AE3" w:rsidRDefault="003B4AE3" w:rsidP="003B4AE3">
      <w:pPr>
        <w:spacing w:after="0"/>
      </w:pPr>
      <w:r>
        <w:t>$ curl -X GET http://localhost:8091/riak?buckets=true</w:t>
      </w:r>
      <w:r w:rsidR="00F10FA5">
        <w:rPr>
          <w:noProof/>
        </w:rPr>
        <w:drawing>
          <wp:inline distT="0" distB="0" distL="0" distR="0">
            <wp:extent cx="5943600" cy="590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rsidR="003B4AE3" w:rsidRDefault="00F10FA5" w:rsidP="003B4AE3">
      <w:pPr>
        <w:spacing w:after="0"/>
      </w:pPr>
      <w:r>
        <w:t>(</w:t>
      </w:r>
      <w:r w:rsidR="003B4AE3">
        <w:t>{"buckets</w:t>
      </w:r>
      <w:proofErr w:type="gramStart"/>
      <w:r w:rsidR="003B4AE3">
        <w:t>":[</w:t>
      </w:r>
      <w:proofErr w:type="gramEnd"/>
      <w:r w:rsidR="003B4AE3">
        <w:t>"</w:t>
      </w:r>
      <w:proofErr w:type="spellStart"/>
      <w:r w:rsidR="003B4AE3">
        <w:t>favs","games</w:t>
      </w:r>
      <w:proofErr w:type="spellEnd"/>
      <w:r w:rsidR="003B4AE3">
        <w:t>"]}</w:t>
      </w:r>
      <w:r>
        <w:t xml:space="preserve"> is what we are looking to be returned, and it was)</w:t>
      </w:r>
    </w:p>
    <w:p w:rsidR="00F10FA5" w:rsidRDefault="00F10FA5" w:rsidP="003B4AE3">
      <w:pPr>
        <w:spacing w:after="0"/>
      </w:pPr>
    </w:p>
    <w:p w:rsidR="00F10FA5" w:rsidRDefault="00F10FA5" w:rsidP="003B4AE3">
      <w:pPr>
        <w:spacing w:after="0"/>
      </w:pPr>
      <w:r>
        <w:t>Now, let’s further populate our games bucket using some variants of the PUT. Each of these can be useful when using RIAK.</w:t>
      </w:r>
    </w:p>
    <w:p w:rsidR="00F10FA5" w:rsidRDefault="00F10FA5" w:rsidP="00F10FA5">
      <w:pPr>
        <w:pStyle w:val="Heading4"/>
      </w:pPr>
      <w:r>
        <w:t>Returning the set results</w:t>
      </w:r>
    </w:p>
    <w:p w:rsidR="00F10FA5" w:rsidRDefault="00F10FA5" w:rsidP="00F10FA5">
      <w:r>
        <w:t xml:space="preserve">Optionally, you can return the set results </w:t>
      </w:r>
      <w:r w:rsidR="00D32799">
        <w:t xml:space="preserve">when you create the bucket entry by adding </w:t>
      </w:r>
      <w:proofErr w:type="gramStart"/>
      <w:r>
        <w:t>the ?</w:t>
      </w:r>
      <w:proofErr w:type="spellStart"/>
      <w:r>
        <w:t>returnbody</w:t>
      </w:r>
      <w:proofErr w:type="spellEnd"/>
      <w:proofErr w:type="gramEnd"/>
      <w:r>
        <w:t>=true parameter, which we’ll test by adding another game, Fallout 4:</w:t>
      </w:r>
    </w:p>
    <w:p w:rsidR="00F10FA5" w:rsidRDefault="00F10FA5" w:rsidP="00F10FA5">
      <w:pPr>
        <w:spacing w:after="0"/>
      </w:pPr>
      <w:r>
        <w:t>$ curl -v -X PUT http://localhost:8091/riak/games/fallout4?returnbody=true \</w:t>
      </w:r>
    </w:p>
    <w:p w:rsidR="00F10FA5" w:rsidRDefault="00F10FA5" w:rsidP="00F10FA5">
      <w:pPr>
        <w:spacing w:after="0"/>
      </w:pPr>
      <w:r>
        <w:t>-H "Content-Type: application/</w:t>
      </w:r>
      <w:proofErr w:type="spellStart"/>
      <w:r>
        <w:t>json</w:t>
      </w:r>
      <w:proofErr w:type="spellEnd"/>
      <w:r>
        <w:t>" \</w:t>
      </w:r>
    </w:p>
    <w:p w:rsidR="00F10FA5" w:rsidRDefault="00F10FA5" w:rsidP="00F10FA5">
      <w:pPr>
        <w:spacing w:after="0"/>
      </w:pPr>
      <w:r>
        <w:t>-d '{"genre</w:t>
      </w:r>
      <w:proofErr w:type="gramStart"/>
      <w:r>
        <w:t>" :</w:t>
      </w:r>
      <w:proofErr w:type="gramEnd"/>
      <w:r>
        <w:t xml:space="preserve"> "RPG", "platform" : "</w:t>
      </w:r>
      <w:proofErr w:type="spellStart"/>
      <w:r>
        <w:t>XBox</w:t>
      </w:r>
      <w:proofErr w:type="spellEnd"/>
      <w:r>
        <w:t>"}'</w:t>
      </w:r>
    </w:p>
    <w:p w:rsidR="00F10FA5" w:rsidRDefault="00F10FA5" w:rsidP="00F10FA5"/>
    <w:p w:rsidR="00D32799" w:rsidRDefault="00F10FA5" w:rsidP="00F10FA5">
      <w:r>
        <w:t>This time you’ll see a 200 code</w:t>
      </w:r>
      <w:r w:rsidR="00D32799">
        <w:t xml:space="preserve"> and it will return what was added to the bucket</w:t>
      </w:r>
      <w:r>
        <w:t>.</w:t>
      </w:r>
      <w:r w:rsidR="00D32799">
        <w:rPr>
          <w:noProof/>
        </w:rPr>
        <w:drawing>
          <wp:inline distT="0" distB="0" distL="0" distR="0">
            <wp:extent cx="5829300" cy="407021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7209" cy="4082724"/>
                    </a:xfrm>
                    <a:prstGeom prst="rect">
                      <a:avLst/>
                    </a:prstGeom>
                    <a:noFill/>
                    <a:ln>
                      <a:noFill/>
                    </a:ln>
                  </pic:spPr>
                </pic:pic>
              </a:graphicData>
            </a:graphic>
          </wp:inline>
        </w:drawing>
      </w:r>
    </w:p>
    <w:p w:rsidR="00D32799" w:rsidRDefault="00D32799" w:rsidP="00D32799">
      <w:pPr>
        <w:pStyle w:val="Heading4"/>
      </w:pPr>
      <w:r>
        <w:lastRenderedPageBreak/>
        <w:t>Auto-generating a key name</w:t>
      </w:r>
    </w:p>
    <w:p w:rsidR="00D32799" w:rsidRDefault="00D32799" w:rsidP="00D32799">
      <w:r>
        <w:t>If you do not care about the key name, Riak will generate one when using POST (instead of PUT).</w:t>
      </w:r>
    </w:p>
    <w:p w:rsidR="00D32799" w:rsidRDefault="00D32799" w:rsidP="00D32799">
      <w:pPr>
        <w:spacing w:after="0"/>
      </w:pPr>
      <w:r>
        <w:t>$ curl -i -X POST http://localhost:8091/riak/games \</w:t>
      </w:r>
    </w:p>
    <w:p w:rsidR="00D32799" w:rsidRDefault="00D32799" w:rsidP="00D32799">
      <w:pPr>
        <w:spacing w:after="0"/>
      </w:pPr>
      <w:r>
        <w:t>-H "Content-Type: application/</w:t>
      </w:r>
      <w:proofErr w:type="spellStart"/>
      <w:r>
        <w:t>json</w:t>
      </w:r>
      <w:proofErr w:type="spellEnd"/>
      <w:r>
        <w:t>" \</w:t>
      </w:r>
    </w:p>
    <w:p w:rsidR="00D32799" w:rsidRDefault="00D32799" w:rsidP="00D32799">
      <w:pPr>
        <w:spacing w:after="0"/>
      </w:pPr>
      <w:r>
        <w:t>-d '{"genre</w:t>
      </w:r>
      <w:proofErr w:type="gramStart"/>
      <w:r>
        <w:t>" :</w:t>
      </w:r>
      <w:proofErr w:type="gramEnd"/>
      <w:r>
        <w:t xml:space="preserve"> "FPS", "Platform" : "PS4"}'</w:t>
      </w:r>
    </w:p>
    <w:p w:rsidR="00D32799" w:rsidRDefault="00D32799" w:rsidP="00D32799">
      <w:pPr>
        <w:spacing w:after="0"/>
      </w:pPr>
    </w:p>
    <w:p w:rsidR="00D32799" w:rsidRDefault="00D32799" w:rsidP="00D32799">
      <w:r>
        <w:t>The generated key will be in the header under Location—also note the 201 success code in the header.</w:t>
      </w:r>
      <w:r>
        <w:rPr>
          <w:noProof/>
        </w:rPr>
        <w:drawing>
          <wp:inline distT="0" distB="0" distL="0" distR="0">
            <wp:extent cx="4724582" cy="3571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8061" cy="3574505"/>
                    </a:xfrm>
                    <a:prstGeom prst="rect">
                      <a:avLst/>
                    </a:prstGeom>
                    <a:noFill/>
                    <a:ln>
                      <a:noFill/>
                    </a:ln>
                  </pic:spPr>
                </pic:pic>
              </a:graphicData>
            </a:graphic>
          </wp:inline>
        </w:drawing>
      </w:r>
    </w:p>
    <w:p w:rsidR="00D32799" w:rsidRDefault="00D32799" w:rsidP="00D32799">
      <w:r>
        <w:t>A GET request (</w:t>
      </w:r>
      <w:proofErr w:type="spellStart"/>
      <w:r>
        <w:t>cURL’s</w:t>
      </w:r>
      <w:proofErr w:type="spellEnd"/>
      <w:r>
        <w:t xml:space="preserve"> default if left unspecified) to that location will retrieve the value.</w:t>
      </w:r>
    </w:p>
    <w:p w:rsidR="00D32799" w:rsidRDefault="00D32799" w:rsidP="00D32799">
      <w:r>
        <w:t>$ curl http://localhost:8091/riak/games/6SNSaIBzXfw2t7ZdUkXZTZNd</w:t>
      </w:r>
      <w:r w:rsidR="000A1A65">
        <w:t>32</w:t>
      </w:r>
      <w:r w:rsidR="000A1A65">
        <w:rPr>
          <w:noProof/>
        </w:rPr>
        <w:drawing>
          <wp:inline distT="0" distB="0" distL="0" distR="0">
            <wp:extent cx="5943600" cy="438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rsidR="00D32799" w:rsidRDefault="00D32799" w:rsidP="00D32799">
      <w:r>
        <w:t>DELETE will remove it.</w:t>
      </w:r>
    </w:p>
    <w:p w:rsidR="00D32799" w:rsidRDefault="00D32799" w:rsidP="00D32799">
      <w:r>
        <w:t>$ curl -i -X DELETE http://localhos</w:t>
      </w:r>
      <w:r w:rsidR="000A1A65">
        <w:t>t:8091/riak/games/</w:t>
      </w:r>
      <w:r w:rsidR="000A1A65" w:rsidRPr="000A1A65">
        <w:t>6SNSaIBzXfw2t7ZdUkXZTZNd32</w:t>
      </w:r>
    </w:p>
    <w:p w:rsidR="00D32799" w:rsidRDefault="00D32799" w:rsidP="00D32799">
      <w:r>
        <w:lastRenderedPageBreak/>
        <w:t xml:space="preserve">DELETE won’t return </w:t>
      </w:r>
      <w:proofErr w:type="spellStart"/>
      <w:r>
        <w:t>any body</w:t>
      </w:r>
      <w:proofErr w:type="spellEnd"/>
      <w:r>
        <w:t>, but the HTTP code will be 204 if successful.</w:t>
      </w:r>
      <w:r w:rsidR="000A1A65">
        <w:t xml:space="preserve"> (</w:t>
      </w:r>
      <w:r>
        <w:t>Otherwise, as you’d expect, it returns a 404.</w:t>
      </w:r>
      <w:r w:rsidR="000A1A65">
        <w:t xml:space="preserve">) </w:t>
      </w:r>
      <w:r w:rsidR="000A1A65">
        <w:rPr>
          <w:noProof/>
        </w:rPr>
        <w:drawing>
          <wp:inline distT="0" distB="0" distL="0" distR="0">
            <wp:extent cx="5288189" cy="12477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3762" cy="1251449"/>
                    </a:xfrm>
                    <a:prstGeom prst="rect">
                      <a:avLst/>
                    </a:prstGeom>
                    <a:noFill/>
                    <a:ln>
                      <a:noFill/>
                    </a:ln>
                  </pic:spPr>
                </pic:pic>
              </a:graphicData>
            </a:graphic>
          </wp:inline>
        </w:drawing>
      </w:r>
    </w:p>
    <w:p w:rsidR="000A1A65" w:rsidRDefault="00A75ECD" w:rsidP="00A75ECD">
      <w:pPr>
        <w:pStyle w:val="Heading4"/>
      </w:pPr>
      <w:r>
        <w:t>LINKS</w:t>
      </w:r>
    </w:p>
    <w:p w:rsidR="00A75ECD" w:rsidRDefault="00A75ECD" w:rsidP="00A75ECD">
      <w:r>
        <w:t>Links are metadata that associate one key to other keys. The basic structure is this:</w:t>
      </w:r>
    </w:p>
    <w:p w:rsidR="00A75ECD" w:rsidRDefault="00A75ECD" w:rsidP="00A75ECD">
      <w:r>
        <w:t>Link: &lt;/</w:t>
      </w:r>
      <w:proofErr w:type="spellStart"/>
      <w:r>
        <w:t>riak</w:t>
      </w:r>
      <w:proofErr w:type="spellEnd"/>
      <w:r>
        <w:t xml:space="preserve">/bucket/key&gt;; </w:t>
      </w:r>
      <w:proofErr w:type="spellStart"/>
      <w:r>
        <w:t>riaktag</w:t>
      </w:r>
      <w:proofErr w:type="spellEnd"/>
      <w:r>
        <w:t>=\"whatever\"</w:t>
      </w:r>
    </w:p>
    <w:p w:rsidR="00A75ECD" w:rsidRDefault="00A75ECD" w:rsidP="00A75ECD">
      <w:r>
        <w:t>The key to where this value links is in pointy brackets (&lt;…&gt;), followed by a semicolon and then a tag describing how the link relates to this value (it can be whatever string we like).</w:t>
      </w:r>
    </w:p>
    <w:p w:rsidR="00A75ECD" w:rsidRDefault="00A75ECD" w:rsidP="00A75ECD">
      <w:pPr>
        <w:pStyle w:val="Heading4"/>
      </w:pPr>
      <w:r>
        <w:t>Link Walking</w:t>
      </w:r>
    </w:p>
    <w:p w:rsidR="00A75ECD" w:rsidRDefault="00A75ECD" w:rsidP="00A75ECD">
      <w:r>
        <w:t>Our Video Game collection is stored on shelves. To keep track of which game is on which shelve, we’ll use a link. Shelf 1 contains Fallout 4 by linking to its key (this also creates a new bucket named shelves). The shelf is labeled 1, so include that value as JSON data.</w:t>
      </w:r>
    </w:p>
    <w:p w:rsidR="00A75ECD" w:rsidRDefault="00A75ECD" w:rsidP="00A75ECD">
      <w:pPr>
        <w:spacing w:after="0"/>
      </w:pPr>
      <w:r>
        <w:t>$ curl -X PUT http://localhost:8091/riak/shelves/1 \</w:t>
      </w:r>
    </w:p>
    <w:p w:rsidR="00A75ECD" w:rsidRDefault="00A75ECD" w:rsidP="00A75ECD">
      <w:pPr>
        <w:spacing w:after="0"/>
      </w:pPr>
      <w:r>
        <w:t>-H "Content-Type: application/</w:t>
      </w:r>
      <w:proofErr w:type="spellStart"/>
      <w:r>
        <w:t>json</w:t>
      </w:r>
      <w:proofErr w:type="spellEnd"/>
      <w:r>
        <w:t>" \</w:t>
      </w:r>
    </w:p>
    <w:p w:rsidR="00A75ECD" w:rsidRDefault="00A75ECD" w:rsidP="00A75ECD">
      <w:pPr>
        <w:spacing w:after="0"/>
      </w:pPr>
      <w:r>
        <w:t>-H "Link: &lt;/</w:t>
      </w:r>
      <w:proofErr w:type="spellStart"/>
      <w:r>
        <w:t>riak</w:t>
      </w:r>
      <w:proofErr w:type="spellEnd"/>
      <w:r>
        <w:t xml:space="preserve">/games/fallout4&gt;; </w:t>
      </w:r>
      <w:proofErr w:type="spellStart"/>
      <w:r>
        <w:t>riaktag</w:t>
      </w:r>
      <w:proofErr w:type="spellEnd"/>
      <w:r>
        <w:t>=\"contains\"" \</w:t>
      </w:r>
    </w:p>
    <w:p w:rsidR="00A75ECD" w:rsidRDefault="00A75ECD" w:rsidP="00A75ECD">
      <w:pPr>
        <w:spacing w:after="0"/>
      </w:pPr>
      <w:r>
        <w:t>-d '{"shelf</w:t>
      </w:r>
      <w:proofErr w:type="gramStart"/>
      <w:r>
        <w:t>" :</w:t>
      </w:r>
      <w:proofErr w:type="gramEnd"/>
      <w:r>
        <w:t xml:space="preserve"> 1}'</w:t>
      </w:r>
    </w:p>
    <w:p w:rsidR="002868AF" w:rsidRDefault="002868AF" w:rsidP="00A75ECD">
      <w:pPr>
        <w:spacing w:after="0"/>
      </w:pPr>
      <w:r>
        <w:rPr>
          <w:noProof/>
        </w:rPr>
        <w:drawing>
          <wp:inline distT="0" distB="0" distL="0" distR="0">
            <wp:extent cx="5314950" cy="8773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763" cy="882228"/>
                    </a:xfrm>
                    <a:prstGeom prst="rect">
                      <a:avLst/>
                    </a:prstGeom>
                    <a:noFill/>
                    <a:ln>
                      <a:noFill/>
                    </a:ln>
                  </pic:spPr>
                </pic:pic>
              </a:graphicData>
            </a:graphic>
          </wp:inline>
        </w:drawing>
      </w:r>
    </w:p>
    <w:p w:rsidR="00A75ECD" w:rsidRDefault="00A75ECD" w:rsidP="00A75ECD">
      <w:r>
        <w:t>Note that this link relationship is one-directional. In effect, the shelf we’ve just created knows that Fallout 4 is stored on it, but no changes have been made to our fallout4 bucket. We can confirm this by pulling up fallout4’s data and checking that there have been no changes to the Link headers.</w:t>
      </w:r>
    </w:p>
    <w:p w:rsidR="00A75ECD" w:rsidRDefault="00A75ECD" w:rsidP="00A75ECD">
      <w:r>
        <w:t xml:space="preserve">$ curl -i </w:t>
      </w:r>
      <w:r w:rsidR="00783560" w:rsidRPr="00783560">
        <w:t>http://localhost:8091/riak/games/fallout4</w:t>
      </w:r>
      <w:r w:rsidR="00783560">
        <w:t xml:space="preserve"> </w:t>
      </w:r>
      <w:r w:rsidR="00783560">
        <w:rPr>
          <w:noProof/>
        </w:rPr>
        <w:drawing>
          <wp:inline distT="0" distB="0" distL="0" distR="0">
            <wp:extent cx="4010025" cy="14909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1770" cy="1502709"/>
                    </a:xfrm>
                    <a:prstGeom prst="rect">
                      <a:avLst/>
                    </a:prstGeom>
                    <a:noFill/>
                    <a:ln>
                      <a:noFill/>
                    </a:ln>
                  </pic:spPr>
                </pic:pic>
              </a:graphicData>
            </a:graphic>
          </wp:inline>
        </w:drawing>
      </w:r>
    </w:p>
    <w:p w:rsidR="00783560" w:rsidRDefault="00783560" w:rsidP="00783560">
      <w:r>
        <w:lastRenderedPageBreak/>
        <w:t xml:space="preserve">You can have as many metadata Links as necessary, separated by commas. We’ll put FIFA2106 on shelf 2 and also point to shelf 1 tagged with </w:t>
      </w:r>
      <w:proofErr w:type="spellStart"/>
      <w:r>
        <w:t>next_to</w:t>
      </w:r>
      <w:proofErr w:type="spellEnd"/>
      <w:r>
        <w:t xml:space="preserve"> so we know that it’s nearby.</w:t>
      </w:r>
    </w:p>
    <w:p w:rsidR="00783560" w:rsidRDefault="00783560" w:rsidP="00783560">
      <w:pPr>
        <w:spacing w:after="0"/>
      </w:pPr>
      <w:r>
        <w:t>$ curl -X PUT http://localhost:8091/riak/shelves/2 \</w:t>
      </w:r>
    </w:p>
    <w:p w:rsidR="00783560" w:rsidRDefault="00783560" w:rsidP="00783560">
      <w:pPr>
        <w:spacing w:after="0"/>
      </w:pPr>
      <w:r>
        <w:t>-H "Content-Type: application/</w:t>
      </w:r>
      <w:proofErr w:type="spellStart"/>
      <w:r>
        <w:t>json</w:t>
      </w:r>
      <w:proofErr w:type="spellEnd"/>
      <w:r>
        <w:t>" \</w:t>
      </w:r>
    </w:p>
    <w:p w:rsidR="00783560" w:rsidRDefault="00783560" w:rsidP="00783560">
      <w:pPr>
        <w:spacing w:after="0"/>
      </w:pPr>
      <w:r>
        <w:t>-H "Link:&lt;/</w:t>
      </w:r>
      <w:proofErr w:type="spellStart"/>
      <w:r>
        <w:t>riak</w:t>
      </w:r>
      <w:proofErr w:type="spellEnd"/>
      <w:r>
        <w:t>/games/fifa2016</w:t>
      </w:r>
      <w:proofErr w:type="gramStart"/>
      <w:r>
        <w:t>&gt;;</w:t>
      </w:r>
      <w:proofErr w:type="spellStart"/>
      <w:r>
        <w:t>riaktag</w:t>
      </w:r>
      <w:proofErr w:type="spellEnd"/>
      <w:proofErr w:type="gramEnd"/>
      <w:r>
        <w:t>=\"contains\",</w:t>
      </w:r>
    </w:p>
    <w:p w:rsidR="00783560" w:rsidRDefault="00783560" w:rsidP="00783560">
      <w:pPr>
        <w:spacing w:after="0"/>
      </w:pPr>
      <w:r>
        <w:t>&lt;/</w:t>
      </w:r>
      <w:proofErr w:type="spellStart"/>
      <w:r>
        <w:t>riak</w:t>
      </w:r>
      <w:proofErr w:type="spellEnd"/>
      <w:r>
        <w:t>/shelves/1</w:t>
      </w:r>
      <w:proofErr w:type="gramStart"/>
      <w:r>
        <w:t>&gt;;</w:t>
      </w:r>
      <w:proofErr w:type="spellStart"/>
      <w:r>
        <w:t>riaktag</w:t>
      </w:r>
      <w:proofErr w:type="spellEnd"/>
      <w:proofErr w:type="gramEnd"/>
      <w:r>
        <w:t>=\"</w:t>
      </w:r>
      <w:proofErr w:type="spellStart"/>
      <w:r>
        <w:t>next_to</w:t>
      </w:r>
      <w:proofErr w:type="spellEnd"/>
      <w:r>
        <w:t>\"" \</w:t>
      </w:r>
    </w:p>
    <w:p w:rsidR="00783560" w:rsidRDefault="00783560" w:rsidP="00783560">
      <w:pPr>
        <w:spacing w:after="0"/>
      </w:pPr>
      <w:r>
        <w:t>-d '{"shelf</w:t>
      </w:r>
      <w:proofErr w:type="gramStart"/>
      <w:r>
        <w:t>" :</w:t>
      </w:r>
      <w:proofErr w:type="gramEnd"/>
      <w:r>
        <w:t xml:space="preserve"> 1}'</w:t>
      </w:r>
    </w:p>
    <w:p w:rsidR="00E6302D" w:rsidRDefault="00E6302D" w:rsidP="00783560">
      <w:pPr>
        <w:spacing w:after="0"/>
      </w:pPr>
      <w:r>
        <w:rPr>
          <w:noProof/>
        </w:rPr>
        <w:drawing>
          <wp:inline distT="0" distB="0" distL="0" distR="0">
            <wp:extent cx="5943600" cy="695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rsidR="00783560" w:rsidRDefault="00783560" w:rsidP="00783560">
      <w:pPr>
        <w:spacing w:after="0"/>
      </w:pPr>
    </w:p>
    <w:p w:rsidR="00783560" w:rsidRDefault="00783560" w:rsidP="00783560">
      <w:r>
        <w:t xml:space="preserve">What makes Links special in Riak is </w:t>
      </w:r>
      <w:r w:rsidRPr="00E6302D">
        <w:rPr>
          <w:i/>
        </w:rPr>
        <w:t>link walking</w:t>
      </w:r>
      <w:r>
        <w:t xml:space="preserve"> (and a more powerful variant, linked </w:t>
      </w:r>
      <w:proofErr w:type="spellStart"/>
      <w:r>
        <w:t>mapreduce</w:t>
      </w:r>
      <w:proofErr w:type="spellEnd"/>
      <w:r>
        <w:t xml:space="preserve"> querie</w:t>
      </w:r>
      <w:r w:rsidR="00E6302D">
        <w:t>s, which we investigate in part 2</w:t>
      </w:r>
      <w:r>
        <w:t xml:space="preserve">). Getting the linked data is achieved by appending a </w:t>
      </w:r>
      <w:r w:rsidRPr="00E6302D">
        <w:rPr>
          <w:i/>
        </w:rPr>
        <w:t>link spec</w:t>
      </w:r>
      <w:r>
        <w:t xml:space="preserve"> to the URL that is structured like this: /</w:t>
      </w:r>
      <w:proofErr w:type="gramStart"/>
      <w:r>
        <w:t>_,_</w:t>
      </w:r>
      <w:proofErr w:type="gramEnd"/>
      <w:r>
        <w:t xml:space="preserve">,_. </w:t>
      </w:r>
    </w:p>
    <w:p w:rsidR="00783560" w:rsidRDefault="00783560" w:rsidP="00783560">
      <w:r>
        <w:t>The underscores (_) in the URL represent wildcards to each of the link crite</w:t>
      </w:r>
      <w:r w:rsidR="00E6302D">
        <w:t>ria: bucket, tag, keep. So,</w:t>
      </w:r>
      <w:r>
        <w:t xml:space="preserve"> let’s retrieve all links from shelf 1.</w:t>
      </w:r>
    </w:p>
    <w:p w:rsidR="00E6302D" w:rsidRDefault="00E6302D" w:rsidP="00783560">
      <w:r w:rsidRPr="00E6302D">
        <w:t>$ curl http://localhost:8091/riak/shelves/1/_,_,_</w:t>
      </w:r>
    </w:p>
    <w:p w:rsidR="00E6302D" w:rsidRDefault="00E6302D" w:rsidP="00783560">
      <w:r>
        <w:rPr>
          <w:noProof/>
        </w:rPr>
        <w:drawing>
          <wp:inline distT="0" distB="0" distL="0" distR="0">
            <wp:extent cx="6095031" cy="306705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339" cy="3077269"/>
                    </a:xfrm>
                    <a:prstGeom prst="rect">
                      <a:avLst/>
                    </a:prstGeom>
                    <a:noFill/>
                    <a:ln>
                      <a:noFill/>
                    </a:ln>
                  </pic:spPr>
                </pic:pic>
              </a:graphicData>
            </a:graphic>
          </wp:inline>
        </w:drawing>
      </w:r>
    </w:p>
    <w:p w:rsidR="000851D7" w:rsidRDefault="00E6302D" w:rsidP="00E6302D">
      <w:r w:rsidRPr="00E6302D">
        <w:t>It returns a multipart/mixed dump of headers plus bodies of all linked keys/values.</w:t>
      </w:r>
      <w:r>
        <w:t xml:space="preserve"> </w:t>
      </w:r>
    </w:p>
    <w:p w:rsidR="000851D7" w:rsidRDefault="000851D7" w:rsidP="00E6302D"/>
    <w:p w:rsidR="000851D7" w:rsidRDefault="000851D7" w:rsidP="00E6302D"/>
    <w:p w:rsidR="000851D7" w:rsidRDefault="00E6302D" w:rsidP="00E6302D">
      <w:r>
        <w:lastRenderedPageBreak/>
        <w:t>If you’re not familiar with reading the multipart/mixed MIME type, the Content-Type definition describes a boundary string, which denotes the beginning and end of some HTTP header and body data</w:t>
      </w:r>
      <w:r w:rsidR="000851D7">
        <w:t>:</w:t>
      </w:r>
    </w:p>
    <w:p w:rsidR="000851D7" w:rsidRDefault="000851D7" w:rsidP="00E6302D">
      <w:r>
        <w:rPr>
          <w:noProof/>
        </w:rPr>
        <w:drawing>
          <wp:inline distT="0" distB="0" distL="0" distR="0">
            <wp:extent cx="4648200" cy="22681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0864" cy="2274322"/>
                    </a:xfrm>
                    <a:prstGeom prst="rect">
                      <a:avLst/>
                    </a:prstGeom>
                    <a:noFill/>
                    <a:ln>
                      <a:noFill/>
                    </a:ln>
                  </pic:spPr>
                </pic:pic>
              </a:graphicData>
            </a:graphic>
          </wp:inline>
        </w:drawing>
      </w:r>
    </w:p>
    <w:p w:rsidR="000851D7" w:rsidRDefault="000851D7" w:rsidP="000851D7">
      <w:r>
        <w:t>In our case, the data is what shelf 1 links to: Fallout 4. (You may have noticed that the headers returned don’t actually display the link information. This is OK; that data is still stored under the linked-to key.)</w:t>
      </w:r>
    </w:p>
    <w:p w:rsidR="000851D7" w:rsidRDefault="000851D7" w:rsidP="000851D7">
      <w:r>
        <w:t xml:space="preserve">When link walking, we can replace the underscores in the link spec to filter only values we want. Shelf 2 has two links, so performing a link spec request will return both the game FIFA2016 contained on the shelf and the shelf 1 </w:t>
      </w:r>
      <w:proofErr w:type="spellStart"/>
      <w:r>
        <w:t>next_to</w:t>
      </w:r>
      <w:proofErr w:type="spellEnd"/>
      <w:r>
        <w:t xml:space="preserve"> it. To specify only following the games bucket, replace the first underscore with the bucket name.</w:t>
      </w:r>
    </w:p>
    <w:p w:rsidR="000851D7" w:rsidRDefault="000851D7" w:rsidP="000851D7">
      <w:r>
        <w:t xml:space="preserve">$ curl </w:t>
      </w:r>
      <w:r w:rsidRPr="000851D7">
        <w:t>http://localhost:8091/riak/shelves/2/games,_,_</w:t>
      </w:r>
      <w:r>
        <w:t xml:space="preserve"> </w:t>
      </w:r>
    </w:p>
    <w:p w:rsidR="000851D7" w:rsidRDefault="000851D7" w:rsidP="000851D7">
      <w:r>
        <w:t>Or follow the shelf next to this one by populating the tag criteria.</w:t>
      </w:r>
    </w:p>
    <w:p w:rsidR="000851D7" w:rsidRDefault="000851D7" w:rsidP="000851D7">
      <w:r>
        <w:t xml:space="preserve">$ curl </w:t>
      </w:r>
      <w:r w:rsidR="007034F9">
        <w:t>http://localhost:8091/riak/shelves</w:t>
      </w:r>
      <w:r>
        <w:t>/2/_,next_to,_</w:t>
      </w:r>
    </w:p>
    <w:p w:rsidR="007034F9" w:rsidRDefault="000851D7" w:rsidP="000851D7">
      <w:r>
        <w:t>The final underscore—</w:t>
      </w:r>
      <w:r w:rsidRPr="007034F9">
        <w:rPr>
          <w:i/>
        </w:rPr>
        <w:t>keep</w:t>
      </w:r>
      <w:r>
        <w:t xml:space="preserve">—accepts a 1 or 0. </w:t>
      </w:r>
      <w:r w:rsidRPr="000851D7">
        <w:rPr>
          <w:i/>
        </w:rPr>
        <w:t>keep</w:t>
      </w:r>
      <w:r>
        <w:t xml:space="preserve"> is useful when following second-order links, or links following </w:t>
      </w:r>
      <w:proofErr w:type="gramStart"/>
      <w:r>
        <w:t>other</w:t>
      </w:r>
      <w:proofErr w:type="gramEnd"/>
      <w:r>
        <w:t xml:space="preserve"> links, which you can do by just appending another link spec. Le</w:t>
      </w:r>
      <w:r w:rsidR="007034F9">
        <w:t xml:space="preserve">t’s follow the keys </w:t>
      </w:r>
      <w:proofErr w:type="spellStart"/>
      <w:r w:rsidR="007034F9">
        <w:t>next_to</w:t>
      </w:r>
      <w:proofErr w:type="spellEnd"/>
      <w:r w:rsidR="007034F9">
        <w:t xml:space="preserve"> shelf</w:t>
      </w:r>
      <w:r>
        <w:t xml:space="preserve"> 2, which will </w:t>
      </w:r>
      <w:r w:rsidR="007034F9">
        <w:t>return shelf</w:t>
      </w:r>
      <w:r>
        <w:t xml:space="preserve"> 1.</w:t>
      </w:r>
    </w:p>
    <w:p w:rsidR="007034F9" w:rsidRDefault="000851D7" w:rsidP="000851D7">
      <w:r>
        <w:t xml:space="preserve"> </w:t>
      </w:r>
    </w:p>
    <w:p w:rsidR="007034F9" w:rsidRDefault="007034F9" w:rsidP="000851D7"/>
    <w:p w:rsidR="007034F9" w:rsidRDefault="007034F9" w:rsidP="000851D7"/>
    <w:p w:rsidR="007034F9" w:rsidRDefault="007034F9" w:rsidP="000851D7"/>
    <w:p w:rsidR="007034F9" w:rsidRDefault="007034F9" w:rsidP="000851D7"/>
    <w:p w:rsidR="000851D7" w:rsidRDefault="000851D7" w:rsidP="000851D7">
      <w:r>
        <w:lastRenderedPageBreak/>
        <w:t>Next, we wa</w:t>
      </w:r>
      <w:r w:rsidR="007034F9">
        <w:t>lk to the games linked to shelf</w:t>
      </w:r>
      <w:r>
        <w:t xml:space="preserve"> 1. Since we set</w:t>
      </w:r>
      <w:r w:rsidR="007034F9">
        <w:t xml:space="preserve"> </w:t>
      </w:r>
      <w:r>
        <w:t xml:space="preserve">keep to 0, Riak will not return </w:t>
      </w:r>
      <w:r w:rsidR="007034F9">
        <w:t xml:space="preserve">the intermediate step (the shelf </w:t>
      </w:r>
      <w:r>
        <w:t>1 data). It will retu</w:t>
      </w:r>
      <w:r w:rsidR="007034F9">
        <w:t>rn only Fallout 4’s information, which is next to FIFA2016’s shelf</w:t>
      </w:r>
      <w:r>
        <w:t>.</w:t>
      </w:r>
    </w:p>
    <w:p w:rsidR="000851D7" w:rsidRDefault="000851D7" w:rsidP="000851D7">
      <w:r>
        <w:t xml:space="preserve">$ curl </w:t>
      </w:r>
      <w:r w:rsidR="007034F9" w:rsidRPr="007034F9">
        <w:t>http://localhost:8091/riak/shelves/2/_,next_to,0/games,_,_</w:t>
      </w:r>
      <w:r w:rsidR="007034F9">
        <w:t xml:space="preserve"> </w:t>
      </w:r>
      <w:r w:rsidR="007034F9">
        <w:rPr>
          <w:noProof/>
        </w:rPr>
        <w:drawing>
          <wp:inline distT="0" distB="0" distL="0" distR="0">
            <wp:extent cx="5653556" cy="249555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4972" cy="2535902"/>
                    </a:xfrm>
                    <a:prstGeom prst="rect">
                      <a:avLst/>
                    </a:prstGeom>
                    <a:noFill/>
                    <a:ln>
                      <a:noFill/>
                    </a:ln>
                  </pic:spPr>
                </pic:pic>
              </a:graphicData>
            </a:graphic>
          </wp:inline>
        </w:drawing>
      </w:r>
    </w:p>
    <w:p w:rsidR="007034F9" w:rsidRDefault="007034F9" w:rsidP="007034F9">
      <w:pPr>
        <w:pStyle w:val="Heading4"/>
      </w:pPr>
      <w:r>
        <w:t>MIME types in RIAK</w:t>
      </w:r>
    </w:p>
    <w:p w:rsidR="007034F9" w:rsidRDefault="007034F9" w:rsidP="007034F9">
      <w:r>
        <w:t>Riak stores everything as a binary-encoded value, just like normal HTTP. The MIME type gives the binary data context. (All of our examples so far have only used text.) MIME types are stored on the Riak server but are really just a flag to the client so that when it downloads the binary data, it knows how to render it.</w:t>
      </w:r>
    </w:p>
    <w:p w:rsidR="007034F9" w:rsidRDefault="007034F9" w:rsidP="007034F9">
      <w:r>
        <w:t>If we wanted our video game library to keep an image of our games</w:t>
      </w:r>
      <w:r w:rsidR="00FD17B4">
        <w:t>,</w:t>
      </w:r>
      <w:r>
        <w:t xml:space="preserve"> </w:t>
      </w:r>
      <w:r w:rsidR="00FD17B4">
        <w:t>w</w:t>
      </w:r>
      <w:r>
        <w:t xml:space="preserve">e need only use the data-binary flag on the curl command to upload an image to the server and specify the MIME type as image/jpeg. </w:t>
      </w:r>
      <w:r w:rsidR="00FD17B4">
        <w:t>Then add a link back to the /games/fifa2016</w:t>
      </w:r>
      <w:r>
        <w:t xml:space="preserve"> </w:t>
      </w:r>
      <w:r w:rsidR="00FD17B4">
        <w:t>key so we know which game</w:t>
      </w:r>
      <w:r>
        <w:t xml:space="preserve"> we are looking at.</w:t>
      </w:r>
    </w:p>
    <w:p w:rsidR="00FD17B4" w:rsidRDefault="007034F9" w:rsidP="00FD17B4">
      <w:r>
        <w:t>First,</w:t>
      </w:r>
      <w:r w:rsidR="00FD17B4">
        <w:t xml:space="preserve"> I’ve already</w:t>
      </w:r>
      <w:r>
        <w:t xml:space="preserve"> create</w:t>
      </w:r>
      <w:r w:rsidR="00FD17B4">
        <w:t>d an image called vaultboy</w:t>
      </w:r>
      <w:r>
        <w:t>.jpg and place</w:t>
      </w:r>
      <w:r w:rsidR="00FD17B4">
        <w:t>d</w:t>
      </w:r>
      <w:r>
        <w:t xml:space="preserve"> it in the</w:t>
      </w:r>
      <w:r w:rsidR="00FD17B4">
        <w:t xml:space="preserve"> ~/riak-1.2.1/dev </w:t>
      </w:r>
      <w:r>
        <w:t>directory.</w:t>
      </w:r>
      <w:r w:rsidR="00FD17B4">
        <w:t xml:space="preserve"> Change directory to there and let’s upload it to our RIAK DB by entering the following: (</w:t>
      </w:r>
    </w:p>
    <w:p w:rsidR="007034F9" w:rsidRDefault="007034F9" w:rsidP="00FD17B4">
      <w:pPr>
        <w:spacing w:after="0"/>
      </w:pPr>
      <w:r>
        <w:t>$ curl -X PUT http:</w:t>
      </w:r>
      <w:r w:rsidR="00FD17B4">
        <w:t>//localhost:8091/riak/photos/vaultboy</w:t>
      </w:r>
      <w:r>
        <w:t>.jp</w:t>
      </w:r>
      <w:r w:rsidR="00FD17B4">
        <w:t>e</w:t>
      </w:r>
      <w:r>
        <w:t>g \</w:t>
      </w:r>
    </w:p>
    <w:p w:rsidR="007034F9" w:rsidRDefault="007034F9" w:rsidP="00FD17B4">
      <w:pPr>
        <w:spacing w:after="0"/>
      </w:pPr>
      <w:r>
        <w:t>-H "Content-type: image/jpeg" \</w:t>
      </w:r>
    </w:p>
    <w:p w:rsidR="007034F9" w:rsidRDefault="00FD17B4" w:rsidP="00FD17B4">
      <w:pPr>
        <w:spacing w:after="0"/>
      </w:pPr>
      <w:r>
        <w:t>-H "Link: &lt;/</w:t>
      </w:r>
      <w:proofErr w:type="spellStart"/>
      <w:r>
        <w:t>riak</w:t>
      </w:r>
      <w:proofErr w:type="spellEnd"/>
      <w:r>
        <w:t>/games/fallout4</w:t>
      </w:r>
      <w:r w:rsidR="007034F9">
        <w:t xml:space="preserve">&gt;; </w:t>
      </w:r>
      <w:proofErr w:type="spellStart"/>
      <w:r w:rsidR="007034F9">
        <w:t>riaktag</w:t>
      </w:r>
      <w:proofErr w:type="spellEnd"/>
      <w:r w:rsidR="007034F9">
        <w:t>=\"photo\"" \</w:t>
      </w:r>
    </w:p>
    <w:p w:rsidR="007034F9" w:rsidRDefault="00FD17B4" w:rsidP="00FD17B4">
      <w:pPr>
        <w:spacing w:after="0"/>
      </w:pPr>
      <w:r>
        <w:t>--data-binary @vaultboy</w:t>
      </w:r>
      <w:r w:rsidR="007034F9">
        <w:t>.jp</w:t>
      </w:r>
      <w:r>
        <w:t>e</w:t>
      </w:r>
      <w:r w:rsidR="007034F9">
        <w:t>g</w:t>
      </w:r>
      <w:r w:rsidR="0099293C">
        <w:t xml:space="preserve"> </w:t>
      </w:r>
      <w:r w:rsidR="0099293C">
        <w:rPr>
          <w:noProof/>
        </w:rPr>
        <w:drawing>
          <wp:inline distT="0" distB="0" distL="0" distR="0">
            <wp:extent cx="5934075" cy="923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923925"/>
                    </a:xfrm>
                    <a:prstGeom prst="rect">
                      <a:avLst/>
                    </a:prstGeom>
                    <a:noFill/>
                    <a:ln>
                      <a:noFill/>
                    </a:ln>
                  </pic:spPr>
                </pic:pic>
              </a:graphicData>
            </a:graphic>
          </wp:inline>
        </w:drawing>
      </w:r>
    </w:p>
    <w:p w:rsidR="0099293C" w:rsidRDefault="0099293C" w:rsidP="00FD17B4">
      <w:pPr>
        <w:spacing w:after="0"/>
      </w:pPr>
    </w:p>
    <w:p w:rsidR="0099293C" w:rsidRDefault="0099293C" w:rsidP="00FD17B4">
      <w:pPr>
        <w:spacing w:after="0"/>
      </w:pPr>
    </w:p>
    <w:p w:rsidR="007034F9" w:rsidRDefault="007034F9" w:rsidP="007034F9">
      <w:r>
        <w:lastRenderedPageBreak/>
        <w:t>Now visit the URL in a web browser, which will be delivered and rendered</w:t>
      </w:r>
      <w:r w:rsidR="00FD17B4">
        <w:t xml:space="preserve"> </w:t>
      </w:r>
      <w:r>
        <w:t>exactly as you’d expect any web client-server request to function.</w:t>
      </w:r>
    </w:p>
    <w:p w:rsidR="007034F9" w:rsidRDefault="0099293C" w:rsidP="007034F9">
      <w:r w:rsidRPr="0099293C">
        <w:t>http://localhost:8091/riak/photos/vaultboy.jpeg</w:t>
      </w:r>
      <w:r>
        <w:t xml:space="preserve">  </w:t>
      </w:r>
      <w:r>
        <w:rPr>
          <w:noProof/>
        </w:rPr>
        <w:drawing>
          <wp:inline distT="0" distB="0" distL="0" distR="0">
            <wp:extent cx="5934075" cy="3752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752850"/>
                    </a:xfrm>
                    <a:prstGeom prst="rect">
                      <a:avLst/>
                    </a:prstGeom>
                    <a:noFill/>
                    <a:ln>
                      <a:noFill/>
                    </a:ln>
                  </pic:spPr>
                </pic:pic>
              </a:graphicData>
            </a:graphic>
          </wp:inline>
        </w:drawing>
      </w:r>
    </w:p>
    <w:p w:rsidR="007034F9" w:rsidRDefault="007034F9" w:rsidP="007034F9">
      <w:r>
        <w:t xml:space="preserve">Since </w:t>
      </w:r>
      <w:r w:rsidR="0099293C">
        <w:t>we pointed the image to /games/fallout4</w:t>
      </w:r>
      <w:r>
        <w:t>, we could link walk from the image</w:t>
      </w:r>
      <w:r w:rsidR="00FD17B4">
        <w:t xml:space="preserve"> </w:t>
      </w:r>
      <w:r w:rsidR="0099293C">
        <w:t>key to Fallout 4</w:t>
      </w:r>
      <w:r>
        <w:t xml:space="preserve"> but not vice versa. Unlike a relational database, there is no “has</w:t>
      </w:r>
      <w:r w:rsidR="00FD17B4">
        <w:t xml:space="preserve"> </w:t>
      </w:r>
      <w:r>
        <w:t>a” or “is a” rule concerning links. You link the direction you need to walk. If</w:t>
      </w:r>
      <w:r w:rsidR="0099293C">
        <w:t xml:space="preserve"> your</w:t>
      </w:r>
      <w:r>
        <w:t xml:space="preserve"> use case will require acces</w:t>
      </w:r>
      <w:r w:rsidR="0099293C">
        <w:t>sing image data from the games</w:t>
      </w:r>
      <w:r w:rsidR="00FD17B4">
        <w:t xml:space="preserve"> </w:t>
      </w:r>
      <w:r>
        <w:t>bucket, a link should exist on that object instead (or in addition</w:t>
      </w:r>
      <w:r w:rsidR="0099293C">
        <w:t xml:space="preserve"> to</w:t>
      </w:r>
      <w:r>
        <w:t>).</w:t>
      </w:r>
    </w:p>
    <w:p w:rsidR="0099293C" w:rsidRDefault="0099293C" w:rsidP="0099293C">
      <w:r>
        <w:t>So far, we’ve covered standard key-value practice with some links thrown in. When designing a Riak schema, your plan should be somewhere in between a caching system and PostgreSQL. You will break up your data into different logical classifications (buckets), and values can tacitly relate to each other. But you will not go so far as to normalize into fine components like you would in a relational database, since Riak performs no sense of relational joins to recompose values.</w:t>
      </w:r>
    </w:p>
    <w:p w:rsidR="0099293C" w:rsidRDefault="0099293C" w:rsidP="0099293C">
      <w:pPr>
        <w:jc w:val="center"/>
        <w:rPr>
          <w:b/>
          <w:u w:val="single"/>
        </w:rPr>
      </w:pPr>
      <w:r w:rsidRPr="0085249B">
        <w:rPr>
          <w:b/>
          <w:u w:val="single"/>
        </w:rPr>
        <w:t>CONTINUE TO NEXT PAGE FOR WORK TO SUBMIT</w:t>
      </w:r>
    </w:p>
    <w:p w:rsidR="0099293C" w:rsidRDefault="0099293C">
      <w:pPr>
        <w:spacing w:after="0" w:line="240" w:lineRule="auto"/>
        <w:rPr>
          <w:b/>
          <w:u w:val="single"/>
        </w:rPr>
      </w:pPr>
      <w:r>
        <w:rPr>
          <w:b/>
          <w:u w:val="single"/>
        </w:rPr>
        <w:br w:type="page"/>
      </w:r>
    </w:p>
    <w:p w:rsidR="0099293C" w:rsidRDefault="0099293C" w:rsidP="0099293C">
      <w:pPr>
        <w:pStyle w:val="Heading2"/>
        <w:rPr>
          <w:rFonts w:eastAsiaTheme="majorEastAsia"/>
        </w:rPr>
      </w:pPr>
      <w:r w:rsidRPr="0099293C">
        <w:rPr>
          <w:rFonts w:eastAsiaTheme="majorEastAsia"/>
        </w:rPr>
        <w:lastRenderedPageBreak/>
        <w:t>Work on your own to submit</w:t>
      </w:r>
    </w:p>
    <w:p w:rsidR="0099293C" w:rsidRDefault="0099293C" w:rsidP="0099293C">
      <w:pPr>
        <w:pStyle w:val="ListParagraph"/>
        <w:numPr>
          <w:ilvl w:val="0"/>
          <w:numId w:val="7"/>
        </w:numPr>
      </w:pPr>
      <w:r>
        <w:t>Using PUT, update games/fallout4</w:t>
      </w:r>
      <w:r w:rsidRPr="0099293C">
        <w:t xml:space="preserve"> to have</w:t>
      </w:r>
      <w:r>
        <w:t xml:space="preserve"> a Link pointing to photos/vaultboy</w:t>
      </w:r>
      <w:r w:rsidRPr="0099293C">
        <w:t>.jp</w:t>
      </w:r>
      <w:r>
        <w:t>e</w:t>
      </w:r>
      <w:r w:rsidRPr="0099293C">
        <w:t>g.</w:t>
      </w:r>
    </w:p>
    <w:p w:rsidR="0086105F" w:rsidRDefault="0086105F" w:rsidP="0086105F">
      <w:pPr>
        <w:spacing w:after="0" w:line="240" w:lineRule="auto"/>
        <w:ind w:left="720"/>
      </w:pPr>
      <w:r>
        <w:t xml:space="preserve">curl -X PUT </w:t>
      </w:r>
      <w:bookmarkStart w:id="0" w:name="_GoBack"/>
      <w:bookmarkEnd w:id="0"/>
      <w:r w:rsidRPr="00BA0D4D">
        <w:t>http://localhost:8091/riak/games/fallout4</w:t>
      </w:r>
      <w:r>
        <w:t xml:space="preserve"> \</w:t>
      </w:r>
    </w:p>
    <w:p w:rsidR="0086105F" w:rsidRDefault="0086105F" w:rsidP="0086105F">
      <w:pPr>
        <w:spacing w:after="0" w:line="240" w:lineRule="auto"/>
        <w:ind w:left="720"/>
      </w:pPr>
      <w:r>
        <w:t>-H “</w:t>
      </w:r>
      <w:proofErr w:type="spellStart"/>
      <w:r>
        <w:t>Content-Type:application</w:t>
      </w:r>
      <w:proofErr w:type="spellEnd"/>
      <w:r>
        <w:t>/</w:t>
      </w:r>
      <w:proofErr w:type="spellStart"/>
      <w:r>
        <w:t>json</w:t>
      </w:r>
      <w:proofErr w:type="spellEnd"/>
      <w:r>
        <w:t>” \</w:t>
      </w:r>
    </w:p>
    <w:p w:rsidR="0086105F" w:rsidRDefault="0086105F" w:rsidP="0086105F">
      <w:pPr>
        <w:spacing w:after="0" w:line="240" w:lineRule="auto"/>
        <w:ind w:left="720"/>
      </w:pPr>
      <w:r>
        <w:t>-H “Link:&lt;/</w:t>
      </w:r>
      <w:proofErr w:type="spellStart"/>
      <w:r>
        <w:t>riak</w:t>
      </w:r>
      <w:proofErr w:type="spellEnd"/>
      <w:r>
        <w:t>/photos/vaultboy.jpeg</w:t>
      </w:r>
      <w:proofErr w:type="gramStart"/>
      <w:r>
        <w:t>&gt;;</w:t>
      </w:r>
      <w:proofErr w:type="spellStart"/>
      <w:r>
        <w:t>riaktag</w:t>
      </w:r>
      <w:proofErr w:type="spellEnd"/>
      <w:proofErr w:type="gramEnd"/>
      <w:r>
        <w:t>=\”has\”” \</w:t>
      </w:r>
    </w:p>
    <w:p w:rsidR="0086105F" w:rsidRDefault="0086105F" w:rsidP="0086105F">
      <w:pPr>
        <w:spacing w:after="0" w:line="240" w:lineRule="auto"/>
        <w:ind w:left="720"/>
      </w:pPr>
      <w:r>
        <w:t>-d ‘{“game”</w:t>
      </w:r>
      <w:proofErr w:type="gramStart"/>
      <w:r>
        <w:t>:”fallout</w:t>
      </w:r>
      <w:proofErr w:type="gramEnd"/>
      <w:r>
        <w:t>4”}’</w:t>
      </w:r>
    </w:p>
    <w:p w:rsidR="0086105F" w:rsidRDefault="0086105F" w:rsidP="0086105F">
      <w:pPr>
        <w:spacing w:after="0" w:line="240" w:lineRule="auto"/>
        <w:ind w:left="720"/>
      </w:pPr>
    </w:p>
    <w:p w:rsidR="0086105F" w:rsidRDefault="0086105F" w:rsidP="0086105F">
      <w:pPr>
        <w:spacing w:after="0" w:line="240" w:lineRule="auto"/>
        <w:ind w:left="720"/>
      </w:pPr>
      <w:r>
        <w:t>curl http://localhost:8091/riak/games/fallout4/_,has,_</w:t>
      </w:r>
    </w:p>
    <w:p w:rsidR="0086105F" w:rsidRDefault="0086105F" w:rsidP="0086105F">
      <w:pPr>
        <w:ind w:left="720"/>
      </w:pPr>
    </w:p>
    <w:p w:rsidR="0099293C" w:rsidRDefault="0099293C" w:rsidP="000606FD">
      <w:pPr>
        <w:pStyle w:val="ListParagraph"/>
        <w:numPr>
          <w:ilvl w:val="0"/>
          <w:numId w:val="7"/>
        </w:numPr>
      </w:pPr>
      <w:r>
        <w:t>POST a file of a MIME type we haven’t tried (such as application/pdf), find the generated key, and take a screenshot of accessing that URL from a web browser.</w:t>
      </w:r>
    </w:p>
    <w:p w:rsidR="0086105F" w:rsidRDefault="0086105F" w:rsidP="0086105F">
      <w:pPr>
        <w:spacing w:after="0" w:line="240" w:lineRule="auto"/>
        <w:ind w:left="720"/>
      </w:pPr>
      <w:r>
        <w:t xml:space="preserve">curl -X POST </w:t>
      </w:r>
      <w:r w:rsidRPr="00BA0D4D">
        <w:t>http://localhost:8091/riak/manuals/thelegendofzelda.pdf?returnbody=true</w:t>
      </w:r>
      <w:r>
        <w:t xml:space="preserve"> \</w:t>
      </w:r>
    </w:p>
    <w:p w:rsidR="0086105F" w:rsidRDefault="0086105F" w:rsidP="0086105F">
      <w:pPr>
        <w:spacing w:after="0" w:line="240" w:lineRule="auto"/>
        <w:ind w:left="720"/>
      </w:pPr>
      <w:r>
        <w:t>-H “</w:t>
      </w:r>
      <w:proofErr w:type="spellStart"/>
      <w:r>
        <w:t>Content-Type:application</w:t>
      </w:r>
      <w:proofErr w:type="spellEnd"/>
      <w:r>
        <w:t>/</w:t>
      </w:r>
      <w:proofErr w:type="spellStart"/>
      <w:r>
        <w:t>json</w:t>
      </w:r>
      <w:proofErr w:type="spellEnd"/>
      <w:r>
        <w:t>” \</w:t>
      </w:r>
    </w:p>
    <w:p w:rsidR="0086105F" w:rsidRDefault="0086105F" w:rsidP="0086105F">
      <w:pPr>
        <w:spacing w:after="0" w:line="240" w:lineRule="auto"/>
        <w:ind w:left="720"/>
      </w:pPr>
      <w:r>
        <w:t>--data-binary @LegendZelda.pdf</w:t>
      </w:r>
    </w:p>
    <w:p w:rsidR="0086105F" w:rsidRDefault="0086105F" w:rsidP="0086105F">
      <w:pPr>
        <w:spacing w:after="0" w:line="240" w:lineRule="auto"/>
        <w:ind w:left="720"/>
      </w:pPr>
    </w:p>
    <w:p w:rsidR="0086105F" w:rsidRDefault="0086105F" w:rsidP="0086105F">
      <w:pPr>
        <w:spacing w:after="0" w:line="240" w:lineRule="auto"/>
        <w:ind w:left="720"/>
      </w:pPr>
      <w:r w:rsidRPr="00BA0D4D">
        <w:t>http://localhost:8091/riak/manuals/thelegendofzelda.pdf</w:t>
      </w:r>
    </w:p>
    <w:p w:rsidR="0086105F" w:rsidRDefault="0086105F" w:rsidP="0086105F">
      <w:pPr>
        <w:spacing w:after="0" w:line="240" w:lineRule="auto"/>
        <w:ind w:left="720"/>
      </w:pPr>
    </w:p>
    <w:p w:rsidR="0086105F" w:rsidRDefault="0086105F" w:rsidP="0086105F">
      <w:pPr>
        <w:ind w:left="720"/>
      </w:pPr>
      <w:r>
        <w:rPr>
          <w:noProof/>
        </w:rPr>
        <w:drawing>
          <wp:inline distT="0" distB="0" distL="0" distR="0" wp14:anchorId="0937A224" wp14:editId="264D79A5">
            <wp:extent cx="4943475" cy="3714750"/>
            <wp:effectExtent l="190500" t="190500" r="200025" b="1905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333" t="23816" r="8494" b="18491"/>
                    <a:stretch/>
                  </pic:blipFill>
                  <pic:spPr bwMode="auto">
                    <a:xfrm>
                      <a:off x="0" y="0"/>
                      <a:ext cx="4943475" cy="37147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A0D4D" w:rsidRDefault="00BA0D4D" w:rsidP="0086105F">
      <w:pPr>
        <w:ind w:left="720"/>
        <w:rPr>
          <w:noProof/>
        </w:rPr>
      </w:pPr>
    </w:p>
    <w:p w:rsidR="0086105F" w:rsidRDefault="0086105F" w:rsidP="00BA0D4D">
      <w:pPr>
        <w:ind w:left="720"/>
      </w:pPr>
      <w:r>
        <w:rPr>
          <w:noProof/>
        </w:rPr>
        <w:lastRenderedPageBreak/>
        <w:drawing>
          <wp:inline distT="0" distB="0" distL="0" distR="0" wp14:anchorId="4893D93A" wp14:editId="5659EDF6">
            <wp:extent cx="4943475" cy="3714750"/>
            <wp:effectExtent l="171450" t="171450" r="371475" b="3619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493" t="23965" r="8334" b="18343"/>
                    <a:stretch/>
                  </pic:blipFill>
                  <pic:spPr bwMode="auto">
                    <a:xfrm>
                      <a:off x="0" y="0"/>
                      <a:ext cx="4943475" cy="3714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9293C" w:rsidRDefault="00EC343D" w:rsidP="0063521A">
      <w:pPr>
        <w:pStyle w:val="ListParagraph"/>
        <w:numPr>
          <w:ilvl w:val="0"/>
          <w:numId w:val="7"/>
        </w:numPr>
      </w:pPr>
      <w:r>
        <w:t xml:space="preserve">Most gamers have a favorite snack or beverage that they enjoy while playing their favorite game. </w:t>
      </w:r>
      <w:r w:rsidR="0099293C">
        <w:t xml:space="preserve">Create a </w:t>
      </w:r>
      <w:r>
        <w:t xml:space="preserve">new bucket type called </w:t>
      </w:r>
      <w:proofErr w:type="spellStart"/>
      <w:r>
        <w:t>snackfood</w:t>
      </w:r>
      <w:proofErr w:type="spellEnd"/>
      <w:r w:rsidR="0099293C">
        <w:t>, PUT a JPEG image value (with</w:t>
      </w:r>
      <w:r>
        <w:t xml:space="preserve"> </w:t>
      </w:r>
      <w:r w:rsidR="0099293C">
        <w:t>the proper</w:t>
      </w:r>
      <w:r>
        <w:t xml:space="preserve"> MIME type) keyed as </w:t>
      </w:r>
      <w:proofErr w:type="gramStart"/>
      <w:r>
        <w:t>snack ,</w:t>
      </w:r>
      <w:proofErr w:type="gramEnd"/>
      <w:r>
        <w:t xml:space="preserve"> and link to the game </w:t>
      </w:r>
      <w:r w:rsidRPr="000A5FCA">
        <w:rPr>
          <w:b/>
          <w:color w:val="FF0000"/>
        </w:rPr>
        <w:t>FIFA4</w:t>
      </w:r>
      <w:r w:rsidR="000A5FCA">
        <w:rPr>
          <w:color w:val="FF0000"/>
        </w:rPr>
        <w:t xml:space="preserve"> (I’m assuming this is a typo?)</w:t>
      </w:r>
    </w:p>
    <w:p w:rsidR="000A5FCA" w:rsidRDefault="000A5FCA" w:rsidP="000A5FCA">
      <w:pPr>
        <w:spacing w:after="0" w:line="240" w:lineRule="auto"/>
        <w:ind w:left="720"/>
      </w:pPr>
      <w:r>
        <w:t xml:space="preserve">curl -X PUT </w:t>
      </w:r>
      <w:r w:rsidRPr="00BA0D4D">
        <w:t>http://localhost:8091/riak/snackfood/cheetos.jpeg \</w:t>
      </w:r>
    </w:p>
    <w:p w:rsidR="000A5FCA" w:rsidRDefault="000A5FCA" w:rsidP="000A5FCA">
      <w:pPr>
        <w:spacing w:after="0" w:line="240" w:lineRule="auto"/>
        <w:ind w:left="720"/>
      </w:pPr>
      <w:r>
        <w:t>-H “</w:t>
      </w:r>
      <w:proofErr w:type="spellStart"/>
      <w:r>
        <w:t>Content-</w:t>
      </w:r>
      <w:proofErr w:type="gramStart"/>
      <w:r>
        <w:t>Type:image</w:t>
      </w:r>
      <w:proofErr w:type="spellEnd"/>
      <w:proofErr w:type="gramEnd"/>
      <w:r>
        <w:t>/jpeg” \</w:t>
      </w:r>
    </w:p>
    <w:p w:rsidR="000A5FCA" w:rsidRDefault="000A5FCA" w:rsidP="000A5FCA">
      <w:pPr>
        <w:spacing w:after="0" w:line="240" w:lineRule="auto"/>
        <w:ind w:left="720"/>
      </w:pPr>
      <w:r>
        <w:t>-H “Link:&lt;/</w:t>
      </w:r>
      <w:proofErr w:type="spellStart"/>
      <w:r>
        <w:t>riak</w:t>
      </w:r>
      <w:proofErr w:type="spellEnd"/>
      <w:r>
        <w:t>/games/fallout</w:t>
      </w:r>
      <w:proofErr w:type="gramStart"/>
      <w:r>
        <w:t>4;riaktag</w:t>
      </w:r>
      <w:proofErr w:type="gramEnd"/>
      <w:r>
        <w:t>=\”snack\”” \</w:t>
      </w:r>
    </w:p>
    <w:p w:rsidR="000A5FCA" w:rsidRDefault="000A5FCA" w:rsidP="000A5FCA">
      <w:pPr>
        <w:spacing w:after="0" w:line="240" w:lineRule="auto"/>
        <w:ind w:left="720"/>
      </w:pPr>
      <w:r>
        <w:t>--data-binary @cheetos.jpeg</w:t>
      </w:r>
    </w:p>
    <w:p w:rsidR="00BA0D4D" w:rsidRDefault="00BA0D4D" w:rsidP="000A5FCA">
      <w:pPr>
        <w:spacing w:after="0" w:line="240" w:lineRule="auto"/>
        <w:ind w:left="720"/>
      </w:pPr>
    </w:p>
    <w:p w:rsidR="00BA0D4D" w:rsidRDefault="00BA0D4D" w:rsidP="000A5FCA">
      <w:pPr>
        <w:spacing w:after="0" w:line="240" w:lineRule="auto"/>
        <w:ind w:left="720"/>
      </w:pPr>
      <w:r>
        <w:t xml:space="preserve">curl </w:t>
      </w:r>
      <w:r w:rsidRPr="00BA0D4D">
        <w:t>http://localhost:8091/riak/snackfood/cheetos.jpeg/_,snack,_</w:t>
      </w:r>
    </w:p>
    <w:p w:rsidR="000A5FCA" w:rsidRPr="0099293C" w:rsidRDefault="000A5FCA" w:rsidP="000A5FCA"/>
    <w:p w:rsidR="0099293C" w:rsidRPr="007034F9" w:rsidRDefault="00EC343D" w:rsidP="0099293C">
      <w:r w:rsidRPr="00EC343D">
        <w:t>Your FE machine can connect to the internet, so use goo</w:t>
      </w:r>
      <w:r>
        <w:t>gle to find a .pdf and image to use for the 2. &amp; 3.</w:t>
      </w:r>
    </w:p>
    <w:sectPr w:rsidR="0099293C" w:rsidRPr="007034F9" w:rsidSect="009C53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07A91"/>
    <w:multiLevelType w:val="hybridMultilevel"/>
    <w:tmpl w:val="CDFCC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12F21"/>
    <w:multiLevelType w:val="hybridMultilevel"/>
    <w:tmpl w:val="CE74B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230C0"/>
    <w:multiLevelType w:val="hybridMultilevel"/>
    <w:tmpl w:val="C33EDDA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15:restartNumberingAfterBreak="0">
    <w:nsid w:val="28F75755"/>
    <w:multiLevelType w:val="multilevel"/>
    <w:tmpl w:val="51048402"/>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4" w15:restartNumberingAfterBreak="0">
    <w:nsid w:val="33590FA4"/>
    <w:multiLevelType w:val="hybridMultilevel"/>
    <w:tmpl w:val="FDB0CFE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5" w15:restartNumberingAfterBreak="0">
    <w:nsid w:val="47B07FFE"/>
    <w:multiLevelType w:val="hybridMultilevel"/>
    <w:tmpl w:val="B7A6FA18"/>
    <w:lvl w:ilvl="0" w:tplc="04090001">
      <w:start w:val="1"/>
      <w:numFmt w:val="bullet"/>
      <w:lvlText w:val=""/>
      <w:lvlJc w:val="left"/>
      <w:pPr>
        <w:ind w:left="750" w:hanging="360"/>
      </w:pPr>
      <w:rPr>
        <w:rFonts w:ascii="Symbol" w:hAnsi="Symbol" w:hint="default"/>
      </w:rPr>
    </w:lvl>
    <w:lvl w:ilvl="1" w:tplc="04090003">
      <w:start w:val="1"/>
      <w:numFmt w:val="bullet"/>
      <w:lvlText w:val="o"/>
      <w:lvlJc w:val="left"/>
      <w:pPr>
        <w:ind w:left="1470" w:hanging="360"/>
      </w:pPr>
      <w:rPr>
        <w:rFonts w:ascii="Courier New" w:hAnsi="Courier New" w:cs="Courier New" w:hint="default"/>
      </w:rPr>
    </w:lvl>
    <w:lvl w:ilvl="2" w:tplc="04090005">
      <w:start w:val="1"/>
      <w:numFmt w:val="bullet"/>
      <w:lvlText w:val=""/>
      <w:lvlJc w:val="left"/>
      <w:pPr>
        <w:ind w:left="2190" w:hanging="360"/>
      </w:pPr>
      <w:rPr>
        <w:rFonts w:ascii="Wingdings" w:hAnsi="Wingdings" w:cs="Wingdings" w:hint="default"/>
      </w:rPr>
    </w:lvl>
    <w:lvl w:ilvl="3" w:tplc="04090001">
      <w:start w:val="1"/>
      <w:numFmt w:val="bullet"/>
      <w:lvlText w:val=""/>
      <w:lvlJc w:val="left"/>
      <w:pPr>
        <w:ind w:left="2910" w:hanging="360"/>
      </w:pPr>
      <w:rPr>
        <w:rFonts w:ascii="Symbol" w:hAnsi="Symbol" w:cs="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cs="Wingdings" w:hint="default"/>
      </w:rPr>
    </w:lvl>
    <w:lvl w:ilvl="6" w:tplc="04090001">
      <w:start w:val="1"/>
      <w:numFmt w:val="bullet"/>
      <w:lvlText w:val=""/>
      <w:lvlJc w:val="left"/>
      <w:pPr>
        <w:ind w:left="5070" w:hanging="360"/>
      </w:pPr>
      <w:rPr>
        <w:rFonts w:ascii="Symbol" w:hAnsi="Symbol" w:cs="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cs="Wingdings" w:hint="default"/>
      </w:rPr>
    </w:lvl>
  </w:abstractNum>
  <w:abstractNum w:abstractNumId="6" w15:restartNumberingAfterBreak="0">
    <w:nsid w:val="77EB4DF8"/>
    <w:multiLevelType w:val="hybridMultilevel"/>
    <w:tmpl w:val="EAF087A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num w:numId="1">
    <w:abstractNumId w:val="3"/>
  </w:num>
  <w:num w:numId="2">
    <w:abstractNumId w:val="4"/>
  </w:num>
  <w:num w:numId="3">
    <w:abstractNumId w:val="6"/>
  </w:num>
  <w:num w:numId="4">
    <w:abstractNumId w:val="2"/>
  </w:num>
  <w:num w:numId="5">
    <w:abstractNumId w:val="5"/>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oNotHyphenateCaps/>
  <w:characterSpacingControl w:val="doNotCompress"/>
  <w:doNotValidateAgainstSchema/>
  <w:doNotDemarcateInvalidXm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433"/>
    <w:rsid w:val="00053EAD"/>
    <w:rsid w:val="000851D7"/>
    <w:rsid w:val="000852C2"/>
    <w:rsid w:val="000A1A65"/>
    <w:rsid w:val="000A5FCA"/>
    <w:rsid w:val="000A7B7C"/>
    <w:rsid w:val="000E128C"/>
    <w:rsid w:val="000F0149"/>
    <w:rsid w:val="00115C02"/>
    <w:rsid w:val="00150BD8"/>
    <w:rsid w:val="001A68F7"/>
    <w:rsid w:val="001C2417"/>
    <w:rsid w:val="001D4966"/>
    <w:rsid w:val="001F0CCA"/>
    <w:rsid w:val="001F467F"/>
    <w:rsid w:val="002611CC"/>
    <w:rsid w:val="002868AF"/>
    <w:rsid w:val="002931DF"/>
    <w:rsid w:val="003078CB"/>
    <w:rsid w:val="00310CF0"/>
    <w:rsid w:val="003310E7"/>
    <w:rsid w:val="003662B5"/>
    <w:rsid w:val="003B4AE3"/>
    <w:rsid w:val="003C1601"/>
    <w:rsid w:val="003D168D"/>
    <w:rsid w:val="00410115"/>
    <w:rsid w:val="00455B7F"/>
    <w:rsid w:val="00465899"/>
    <w:rsid w:val="0047450C"/>
    <w:rsid w:val="00492F43"/>
    <w:rsid w:val="004C5A03"/>
    <w:rsid w:val="004C7854"/>
    <w:rsid w:val="004F5B4C"/>
    <w:rsid w:val="0051218F"/>
    <w:rsid w:val="0052043B"/>
    <w:rsid w:val="00551516"/>
    <w:rsid w:val="005652FF"/>
    <w:rsid w:val="005D18D5"/>
    <w:rsid w:val="005E7433"/>
    <w:rsid w:val="0061647D"/>
    <w:rsid w:val="00627F50"/>
    <w:rsid w:val="00636D27"/>
    <w:rsid w:val="00651CCC"/>
    <w:rsid w:val="006D7171"/>
    <w:rsid w:val="007034F9"/>
    <w:rsid w:val="007137F5"/>
    <w:rsid w:val="00730D9A"/>
    <w:rsid w:val="00783560"/>
    <w:rsid w:val="00784137"/>
    <w:rsid w:val="007D0E8C"/>
    <w:rsid w:val="007E6DAB"/>
    <w:rsid w:val="0080687B"/>
    <w:rsid w:val="0086105F"/>
    <w:rsid w:val="0088010F"/>
    <w:rsid w:val="0091488D"/>
    <w:rsid w:val="009362F2"/>
    <w:rsid w:val="0096719D"/>
    <w:rsid w:val="0099293C"/>
    <w:rsid w:val="009C5379"/>
    <w:rsid w:val="00A23DD7"/>
    <w:rsid w:val="00A52A71"/>
    <w:rsid w:val="00A56B92"/>
    <w:rsid w:val="00A70F70"/>
    <w:rsid w:val="00A75ECD"/>
    <w:rsid w:val="00A8061B"/>
    <w:rsid w:val="00AE22A5"/>
    <w:rsid w:val="00B00331"/>
    <w:rsid w:val="00B776F3"/>
    <w:rsid w:val="00BA0D4D"/>
    <w:rsid w:val="00BF6C25"/>
    <w:rsid w:val="00CE36E3"/>
    <w:rsid w:val="00D32799"/>
    <w:rsid w:val="00D51EF0"/>
    <w:rsid w:val="00D55F3E"/>
    <w:rsid w:val="00D85078"/>
    <w:rsid w:val="00DA7CCD"/>
    <w:rsid w:val="00DB1355"/>
    <w:rsid w:val="00DC6788"/>
    <w:rsid w:val="00DD4498"/>
    <w:rsid w:val="00DF5FAF"/>
    <w:rsid w:val="00E154EA"/>
    <w:rsid w:val="00E44889"/>
    <w:rsid w:val="00E6302D"/>
    <w:rsid w:val="00EA43A8"/>
    <w:rsid w:val="00EB4708"/>
    <w:rsid w:val="00EC343D"/>
    <w:rsid w:val="00EE7F9E"/>
    <w:rsid w:val="00F10FA5"/>
    <w:rsid w:val="00F137E6"/>
    <w:rsid w:val="00F8679B"/>
    <w:rsid w:val="00F94CB2"/>
    <w:rsid w:val="00FC6645"/>
    <w:rsid w:val="00FC6D68"/>
    <w:rsid w:val="00FD1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FE88A45"/>
  <w15:docId w15:val="{EDACB1E5-2F3E-4DE7-8451-083C582D3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662B5"/>
    <w:pPr>
      <w:spacing w:after="200" w:line="276" w:lineRule="auto"/>
    </w:pPr>
    <w:rPr>
      <w:rFonts w:cs="Calibri"/>
      <w:sz w:val="22"/>
      <w:szCs w:val="22"/>
    </w:rPr>
  </w:style>
  <w:style w:type="paragraph" w:styleId="Heading1">
    <w:name w:val="heading 1"/>
    <w:basedOn w:val="Normal"/>
    <w:next w:val="Normal"/>
    <w:link w:val="Heading1Char"/>
    <w:uiPriority w:val="99"/>
    <w:qFormat/>
    <w:rsid w:val="005E7433"/>
    <w:pPr>
      <w:keepNext/>
      <w:keepLines/>
      <w:spacing w:before="480" w:after="0"/>
      <w:outlineLvl w:val="0"/>
    </w:pPr>
    <w:rPr>
      <w:rFonts w:ascii="Cambria" w:eastAsia="Times New Roman" w:hAnsi="Cambria" w:cs="Cambria"/>
      <w:b/>
      <w:bCs/>
      <w:color w:val="365F91"/>
      <w:sz w:val="28"/>
      <w:szCs w:val="28"/>
    </w:rPr>
  </w:style>
  <w:style w:type="paragraph" w:styleId="Heading2">
    <w:name w:val="heading 2"/>
    <w:basedOn w:val="Normal"/>
    <w:next w:val="Normal"/>
    <w:link w:val="Heading2Char"/>
    <w:uiPriority w:val="99"/>
    <w:qFormat/>
    <w:rsid w:val="005E7433"/>
    <w:pPr>
      <w:keepNext/>
      <w:keepLines/>
      <w:spacing w:before="200" w:after="0"/>
      <w:outlineLvl w:val="1"/>
    </w:pPr>
    <w:rPr>
      <w:rFonts w:ascii="Cambria" w:eastAsia="Times New Roman" w:hAnsi="Cambria" w:cs="Cambria"/>
      <w:b/>
      <w:bCs/>
      <w:color w:val="4F81BD"/>
      <w:sz w:val="26"/>
      <w:szCs w:val="26"/>
    </w:rPr>
  </w:style>
  <w:style w:type="paragraph" w:styleId="Heading3">
    <w:name w:val="heading 3"/>
    <w:basedOn w:val="Normal"/>
    <w:next w:val="Normal"/>
    <w:link w:val="Heading3Char"/>
    <w:uiPriority w:val="99"/>
    <w:qFormat/>
    <w:rsid w:val="005E7433"/>
    <w:pPr>
      <w:keepNext/>
      <w:keepLines/>
      <w:spacing w:before="200" w:after="0"/>
      <w:outlineLvl w:val="2"/>
    </w:pPr>
    <w:rPr>
      <w:rFonts w:ascii="Cambria" w:eastAsia="Times New Roman" w:hAnsi="Cambria" w:cs="Cambria"/>
      <w:b/>
      <w:bCs/>
      <w:color w:val="4F81BD"/>
    </w:rPr>
  </w:style>
  <w:style w:type="paragraph" w:styleId="Heading4">
    <w:name w:val="heading 4"/>
    <w:basedOn w:val="Normal"/>
    <w:next w:val="Normal"/>
    <w:link w:val="Heading4Char"/>
    <w:uiPriority w:val="99"/>
    <w:qFormat/>
    <w:rsid w:val="0047450C"/>
    <w:pPr>
      <w:keepNext/>
      <w:keepLines/>
      <w:spacing w:before="200" w:after="0"/>
      <w:outlineLvl w:val="3"/>
    </w:pPr>
    <w:rPr>
      <w:rFonts w:ascii="Cambria" w:eastAsia="Times New Roman" w:hAnsi="Cambria" w:cs="Cambria"/>
      <w:b/>
      <w:bCs/>
      <w:i/>
      <w:iCs/>
      <w:color w:val="4F81BD"/>
    </w:rPr>
  </w:style>
  <w:style w:type="paragraph" w:styleId="Heading5">
    <w:name w:val="heading 5"/>
    <w:basedOn w:val="Normal"/>
    <w:next w:val="Normal"/>
    <w:link w:val="Heading5Char"/>
    <w:uiPriority w:val="99"/>
    <w:qFormat/>
    <w:rsid w:val="00492F43"/>
    <w:pPr>
      <w:keepNext/>
      <w:keepLines/>
      <w:spacing w:before="200" w:after="0"/>
      <w:outlineLvl w:val="4"/>
    </w:pPr>
    <w:rPr>
      <w:rFonts w:ascii="Cambria" w:eastAsia="Times New Roman" w:hAnsi="Cambria" w:cs="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5E7433"/>
    <w:rPr>
      <w:rFonts w:ascii="Cambria" w:hAnsi="Cambria" w:cs="Cambria"/>
      <w:b/>
      <w:bCs/>
      <w:color w:val="365F91"/>
      <w:sz w:val="28"/>
      <w:szCs w:val="28"/>
    </w:rPr>
  </w:style>
  <w:style w:type="character" w:customStyle="1" w:styleId="Heading2Char">
    <w:name w:val="Heading 2 Char"/>
    <w:basedOn w:val="DefaultParagraphFont"/>
    <w:link w:val="Heading2"/>
    <w:uiPriority w:val="99"/>
    <w:locked/>
    <w:rsid w:val="005E7433"/>
    <w:rPr>
      <w:rFonts w:ascii="Cambria" w:hAnsi="Cambria" w:cs="Cambria"/>
      <w:b/>
      <w:bCs/>
      <w:color w:val="4F81BD"/>
      <w:sz w:val="26"/>
      <w:szCs w:val="26"/>
    </w:rPr>
  </w:style>
  <w:style w:type="character" w:customStyle="1" w:styleId="Heading3Char">
    <w:name w:val="Heading 3 Char"/>
    <w:basedOn w:val="DefaultParagraphFont"/>
    <w:link w:val="Heading3"/>
    <w:uiPriority w:val="99"/>
    <w:locked/>
    <w:rsid w:val="005E7433"/>
    <w:rPr>
      <w:rFonts w:ascii="Cambria" w:hAnsi="Cambria" w:cs="Cambria"/>
      <w:b/>
      <w:bCs/>
      <w:color w:val="4F81BD"/>
    </w:rPr>
  </w:style>
  <w:style w:type="character" w:customStyle="1" w:styleId="Heading4Char">
    <w:name w:val="Heading 4 Char"/>
    <w:basedOn w:val="DefaultParagraphFont"/>
    <w:link w:val="Heading4"/>
    <w:uiPriority w:val="99"/>
    <w:locked/>
    <w:rsid w:val="0047450C"/>
    <w:rPr>
      <w:rFonts w:ascii="Cambria" w:hAnsi="Cambria" w:cs="Cambria"/>
      <w:b/>
      <w:bCs/>
      <w:i/>
      <w:iCs/>
      <w:color w:val="4F81BD"/>
    </w:rPr>
  </w:style>
  <w:style w:type="character" w:customStyle="1" w:styleId="Heading5Char">
    <w:name w:val="Heading 5 Char"/>
    <w:basedOn w:val="DefaultParagraphFont"/>
    <w:link w:val="Heading5"/>
    <w:uiPriority w:val="99"/>
    <w:locked/>
    <w:rsid w:val="00492F43"/>
    <w:rPr>
      <w:rFonts w:ascii="Cambria" w:hAnsi="Cambria" w:cs="Cambria"/>
      <w:color w:val="243F60"/>
    </w:rPr>
  </w:style>
  <w:style w:type="character" w:styleId="Hyperlink">
    <w:name w:val="Hyperlink"/>
    <w:basedOn w:val="DefaultParagraphFont"/>
    <w:uiPriority w:val="99"/>
    <w:rsid w:val="005E7433"/>
    <w:rPr>
      <w:color w:val="0000FF"/>
      <w:u w:val="single"/>
    </w:rPr>
  </w:style>
  <w:style w:type="paragraph" w:styleId="ListParagraph">
    <w:name w:val="List Paragraph"/>
    <w:basedOn w:val="Normal"/>
    <w:uiPriority w:val="99"/>
    <w:qFormat/>
    <w:rsid w:val="00455B7F"/>
    <w:pPr>
      <w:ind w:left="720"/>
    </w:pPr>
  </w:style>
  <w:style w:type="paragraph" w:styleId="NormalWeb">
    <w:name w:val="Normal (Web)"/>
    <w:basedOn w:val="Normal"/>
    <w:uiPriority w:val="99"/>
    <w:semiHidden/>
    <w:rsid w:val="004C785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F5F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5FA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252298">
      <w:bodyDiv w:val="1"/>
      <w:marLeft w:val="0"/>
      <w:marRight w:val="0"/>
      <w:marTop w:val="0"/>
      <w:marBottom w:val="0"/>
      <w:divBdr>
        <w:top w:val="none" w:sz="0" w:space="0" w:color="auto"/>
        <w:left w:val="none" w:sz="0" w:space="0" w:color="auto"/>
        <w:bottom w:val="none" w:sz="0" w:space="0" w:color="auto"/>
        <w:right w:val="none" w:sz="0" w:space="0" w:color="auto"/>
      </w:divBdr>
    </w:div>
    <w:div w:id="501313281">
      <w:marLeft w:val="0"/>
      <w:marRight w:val="0"/>
      <w:marTop w:val="0"/>
      <w:marBottom w:val="0"/>
      <w:divBdr>
        <w:top w:val="none" w:sz="0" w:space="0" w:color="auto"/>
        <w:left w:val="none" w:sz="0" w:space="0" w:color="auto"/>
        <w:bottom w:val="none" w:sz="0" w:space="0" w:color="auto"/>
        <w:right w:val="none" w:sz="0" w:space="0" w:color="auto"/>
      </w:divBdr>
    </w:div>
    <w:div w:id="501313282">
      <w:marLeft w:val="0"/>
      <w:marRight w:val="0"/>
      <w:marTop w:val="0"/>
      <w:marBottom w:val="0"/>
      <w:divBdr>
        <w:top w:val="none" w:sz="0" w:space="0" w:color="auto"/>
        <w:left w:val="none" w:sz="0" w:space="0" w:color="auto"/>
        <w:bottom w:val="none" w:sz="0" w:space="0" w:color="auto"/>
        <w:right w:val="none" w:sz="0" w:space="0" w:color="auto"/>
      </w:divBdr>
    </w:div>
    <w:div w:id="501313284">
      <w:marLeft w:val="0"/>
      <w:marRight w:val="0"/>
      <w:marTop w:val="0"/>
      <w:marBottom w:val="0"/>
      <w:divBdr>
        <w:top w:val="none" w:sz="0" w:space="0" w:color="auto"/>
        <w:left w:val="none" w:sz="0" w:space="0" w:color="auto"/>
        <w:bottom w:val="none" w:sz="0" w:space="0" w:color="auto"/>
        <w:right w:val="none" w:sz="0" w:space="0" w:color="auto"/>
      </w:divBdr>
    </w:div>
    <w:div w:id="501313290">
      <w:marLeft w:val="0"/>
      <w:marRight w:val="0"/>
      <w:marTop w:val="0"/>
      <w:marBottom w:val="0"/>
      <w:divBdr>
        <w:top w:val="none" w:sz="0" w:space="0" w:color="auto"/>
        <w:left w:val="none" w:sz="0" w:space="0" w:color="auto"/>
        <w:bottom w:val="none" w:sz="0" w:space="0" w:color="auto"/>
        <w:right w:val="none" w:sz="0" w:space="0" w:color="auto"/>
      </w:divBdr>
      <w:divsChild>
        <w:div w:id="501313291">
          <w:marLeft w:val="0"/>
          <w:marRight w:val="0"/>
          <w:marTop w:val="0"/>
          <w:marBottom w:val="0"/>
          <w:divBdr>
            <w:top w:val="none" w:sz="0" w:space="0" w:color="auto"/>
            <w:left w:val="none" w:sz="0" w:space="0" w:color="auto"/>
            <w:bottom w:val="none" w:sz="0" w:space="0" w:color="auto"/>
            <w:right w:val="none" w:sz="0" w:space="0" w:color="auto"/>
          </w:divBdr>
          <w:divsChild>
            <w:div w:id="501313280">
              <w:marLeft w:val="0"/>
              <w:marRight w:val="0"/>
              <w:marTop w:val="0"/>
              <w:marBottom w:val="0"/>
              <w:divBdr>
                <w:top w:val="none" w:sz="0" w:space="0" w:color="auto"/>
                <w:left w:val="none" w:sz="0" w:space="0" w:color="auto"/>
                <w:bottom w:val="none" w:sz="0" w:space="0" w:color="auto"/>
                <w:right w:val="none" w:sz="0" w:space="0" w:color="auto"/>
              </w:divBdr>
              <w:divsChild>
                <w:div w:id="501313294">
                  <w:marLeft w:val="0"/>
                  <w:marRight w:val="0"/>
                  <w:marTop w:val="0"/>
                  <w:marBottom w:val="0"/>
                  <w:divBdr>
                    <w:top w:val="none" w:sz="0" w:space="0" w:color="auto"/>
                    <w:left w:val="none" w:sz="0" w:space="0" w:color="auto"/>
                    <w:bottom w:val="none" w:sz="0" w:space="0" w:color="auto"/>
                    <w:right w:val="none" w:sz="0" w:space="0" w:color="auto"/>
                  </w:divBdr>
                  <w:divsChild>
                    <w:div w:id="501313283">
                      <w:marLeft w:val="3600"/>
                      <w:marRight w:val="240"/>
                      <w:marTop w:val="0"/>
                      <w:marBottom w:val="0"/>
                      <w:divBdr>
                        <w:top w:val="none" w:sz="0" w:space="0" w:color="auto"/>
                        <w:left w:val="none" w:sz="0" w:space="0" w:color="auto"/>
                        <w:bottom w:val="none" w:sz="0" w:space="0" w:color="auto"/>
                        <w:right w:val="none" w:sz="0" w:space="0" w:color="auto"/>
                      </w:divBdr>
                      <w:divsChild>
                        <w:div w:id="50131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3292">
      <w:marLeft w:val="0"/>
      <w:marRight w:val="0"/>
      <w:marTop w:val="0"/>
      <w:marBottom w:val="0"/>
      <w:divBdr>
        <w:top w:val="none" w:sz="0" w:space="0" w:color="auto"/>
        <w:left w:val="none" w:sz="0" w:space="0" w:color="auto"/>
        <w:bottom w:val="none" w:sz="0" w:space="0" w:color="auto"/>
        <w:right w:val="none" w:sz="0" w:space="0" w:color="auto"/>
      </w:divBdr>
    </w:div>
    <w:div w:id="501313293">
      <w:marLeft w:val="0"/>
      <w:marRight w:val="0"/>
      <w:marTop w:val="0"/>
      <w:marBottom w:val="0"/>
      <w:divBdr>
        <w:top w:val="none" w:sz="0" w:space="0" w:color="auto"/>
        <w:left w:val="none" w:sz="0" w:space="0" w:color="auto"/>
        <w:bottom w:val="none" w:sz="0" w:space="0" w:color="auto"/>
        <w:right w:val="none" w:sz="0" w:space="0" w:color="auto"/>
      </w:divBdr>
      <w:divsChild>
        <w:div w:id="501313286">
          <w:marLeft w:val="0"/>
          <w:marRight w:val="0"/>
          <w:marTop w:val="0"/>
          <w:marBottom w:val="0"/>
          <w:divBdr>
            <w:top w:val="none" w:sz="0" w:space="0" w:color="auto"/>
            <w:left w:val="none" w:sz="0" w:space="0" w:color="auto"/>
            <w:bottom w:val="none" w:sz="0" w:space="0" w:color="auto"/>
            <w:right w:val="none" w:sz="0" w:space="0" w:color="auto"/>
          </w:divBdr>
          <w:divsChild>
            <w:div w:id="501313289">
              <w:marLeft w:val="0"/>
              <w:marRight w:val="0"/>
              <w:marTop w:val="0"/>
              <w:marBottom w:val="0"/>
              <w:divBdr>
                <w:top w:val="none" w:sz="0" w:space="0" w:color="auto"/>
                <w:left w:val="none" w:sz="0" w:space="0" w:color="auto"/>
                <w:bottom w:val="none" w:sz="0" w:space="0" w:color="auto"/>
                <w:right w:val="none" w:sz="0" w:space="0" w:color="auto"/>
              </w:divBdr>
              <w:divsChild>
                <w:div w:id="501313288">
                  <w:marLeft w:val="0"/>
                  <w:marRight w:val="0"/>
                  <w:marTop w:val="0"/>
                  <w:marBottom w:val="0"/>
                  <w:divBdr>
                    <w:top w:val="none" w:sz="0" w:space="0" w:color="auto"/>
                    <w:left w:val="none" w:sz="0" w:space="0" w:color="auto"/>
                    <w:bottom w:val="none" w:sz="0" w:space="0" w:color="auto"/>
                    <w:right w:val="none" w:sz="0" w:space="0" w:color="auto"/>
                  </w:divBdr>
                  <w:divsChild>
                    <w:div w:id="501313287">
                      <w:marLeft w:val="3600"/>
                      <w:marRight w:val="240"/>
                      <w:marTop w:val="0"/>
                      <w:marBottom w:val="0"/>
                      <w:divBdr>
                        <w:top w:val="none" w:sz="0" w:space="0" w:color="auto"/>
                        <w:left w:val="none" w:sz="0" w:space="0" w:color="auto"/>
                        <w:bottom w:val="none" w:sz="0" w:space="0" w:color="auto"/>
                        <w:right w:val="none" w:sz="0" w:space="0" w:color="auto"/>
                      </w:divBdr>
                      <w:divsChild>
                        <w:div w:id="50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3296">
      <w:marLeft w:val="0"/>
      <w:marRight w:val="0"/>
      <w:marTop w:val="0"/>
      <w:marBottom w:val="0"/>
      <w:divBdr>
        <w:top w:val="none" w:sz="0" w:space="0" w:color="auto"/>
        <w:left w:val="none" w:sz="0" w:space="0" w:color="auto"/>
        <w:bottom w:val="none" w:sz="0" w:space="0" w:color="auto"/>
        <w:right w:val="none" w:sz="0" w:space="0" w:color="auto"/>
      </w:divBdr>
    </w:div>
    <w:div w:id="2060861633">
      <w:bodyDiv w:val="1"/>
      <w:marLeft w:val="0"/>
      <w:marRight w:val="0"/>
      <w:marTop w:val="0"/>
      <w:marBottom w:val="0"/>
      <w:divBdr>
        <w:top w:val="none" w:sz="0" w:space="0" w:color="auto"/>
        <w:left w:val="none" w:sz="0" w:space="0" w:color="auto"/>
        <w:bottom w:val="none" w:sz="0" w:space="0" w:color="auto"/>
        <w:right w:val="none" w:sz="0" w:space="0" w:color="auto"/>
      </w:divBdr>
      <w:divsChild>
        <w:div w:id="1350374728">
          <w:marLeft w:val="0"/>
          <w:marRight w:val="0"/>
          <w:marTop w:val="0"/>
          <w:marBottom w:val="0"/>
          <w:divBdr>
            <w:top w:val="none" w:sz="0" w:space="0" w:color="auto"/>
            <w:left w:val="none" w:sz="0" w:space="0" w:color="auto"/>
            <w:bottom w:val="none" w:sz="0" w:space="0" w:color="auto"/>
            <w:right w:val="none" w:sz="0" w:space="0" w:color="auto"/>
          </w:divBdr>
          <w:divsChild>
            <w:div w:id="182755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localhost:8091/stats" TargetMode="Externa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2545</Words>
  <Characters>14511</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CSC484 Introduction to Parallel Programming</vt:lpstr>
    </vt:vector>
  </TitlesOfParts>
  <Company>University of Illinois</Company>
  <LinksUpToDate>false</LinksUpToDate>
  <CharactersWithSpaces>17022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CSC484 Introduction to Parallel Programming</dc:title>
  <dc:creator>Lucinda M Caughey</dc:creator>
  <cp:lastModifiedBy>Camron Khan</cp:lastModifiedBy>
  <cp:revision>2</cp:revision>
  <dcterms:created xsi:type="dcterms:W3CDTF">2017-06-19T13:08:00Z</dcterms:created>
  <dcterms:modified xsi:type="dcterms:W3CDTF">2017-06-19T13:08:00Z</dcterms:modified>
</cp:coreProperties>
</file>